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A2D6" w14:textId="0427B5C9" w:rsidR="002067AD" w:rsidRDefault="0027095B">
      <w:pPr>
        <w:pStyle w:val="Title"/>
      </w:pPr>
      <w:bookmarkStart w:id="0" w:name="_Hlk217998647"/>
      <w:bookmarkEnd w:id="0"/>
      <w:r>
        <w:t>2026</w:t>
      </w:r>
      <w:r w:rsidR="002067AD">
        <w:t xml:space="preserve"> EDUCATION</w:t>
      </w:r>
      <w:r w:rsidR="009C2DFF">
        <w:t>AL</w:t>
      </w:r>
      <w:r w:rsidR="002067AD">
        <w:t xml:space="preserve"> SCHOLARSHIP</w:t>
      </w:r>
      <w:r w:rsidR="008A2686">
        <w:t>S</w:t>
      </w:r>
    </w:p>
    <w:p w14:paraId="25F0F743" w14:textId="77777777" w:rsidR="00431591" w:rsidRDefault="00431591" w:rsidP="003A191C">
      <w:pPr>
        <w:jc w:val="center"/>
        <w:rPr>
          <w:rFonts w:ascii="Arial" w:hAnsi="Arial" w:cs="Arial"/>
          <w:b/>
          <w:bCs/>
          <w:color w:val="333399"/>
          <w:sz w:val="22"/>
          <w:szCs w:val="22"/>
        </w:rPr>
      </w:pPr>
    </w:p>
    <w:p w14:paraId="1D83D37C" w14:textId="383A7D34" w:rsidR="00207AC7" w:rsidRPr="00813FE3" w:rsidRDefault="00431591" w:rsidP="00207AC7">
      <w:pPr>
        <w:jc w:val="center"/>
        <w:rPr>
          <w:rFonts w:ascii="Arial" w:hAnsi="Arial" w:cs="Arial"/>
          <w:b/>
          <w:bCs/>
          <w:color w:val="333399"/>
          <w:sz w:val="22"/>
          <w:szCs w:val="22"/>
        </w:rPr>
      </w:pPr>
      <w:bookmarkStart w:id="1" w:name="_Hlk217463119"/>
      <w:r>
        <w:rPr>
          <w:rFonts w:ascii="Arial" w:hAnsi="Arial" w:cs="Arial"/>
          <w:b/>
          <w:bCs/>
          <w:color w:val="333399"/>
          <w:sz w:val="22"/>
          <w:szCs w:val="22"/>
        </w:rPr>
        <w:t xml:space="preserve">Recognition </w:t>
      </w:r>
      <w:r w:rsidR="0027095B">
        <w:rPr>
          <w:rFonts w:ascii="Arial" w:hAnsi="Arial" w:cs="Arial"/>
          <w:b/>
          <w:bCs/>
          <w:color w:val="333399"/>
          <w:sz w:val="22"/>
          <w:szCs w:val="22"/>
        </w:rPr>
        <w:t>of</w:t>
      </w:r>
      <w:r>
        <w:rPr>
          <w:rFonts w:ascii="Arial" w:hAnsi="Arial" w:cs="Arial"/>
          <w:b/>
          <w:bCs/>
          <w:color w:val="333399"/>
          <w:sz w:val="22"/>
          <w:szCs w:val="22"/>
        </w:rPr>
        <w:br/>
      </w:r>
      <w:r w:rsidR="006E181A">
        <w:rPr>
          <w:rFonts w:ascii="Arial" w:hAnsi="Arial" w:cs="Arial"/>
          <w:b/>
          <w:bCs/>
          <w:color w:val="333399"/>
          <w:sz w:val="22"/>
          <w:szCs w:val="22"/>
        </w:rPr>
        <w:t>V</w:t>
      </w:r>
      <w:r>
        <w:rPr>
          <w:rFonts w:ascii="Arial" w:hAnsi="Arial" w:cs="Arial"/>
          <w:b/>
          <w:bCs/>
          <w:color w:val="333399"/>
          <w:sz w:val="22"/>
          <w:szCs w:val="22"/>
        </w:rPr>
        <w:t xml:space="preserve">olunteer </w:t>
      </w:r>
      <w:r w:rsidR="006E181A">
        <w:rPr>
          <w:rFonts w:ascii="Arial" w:hAnsi="Arial" w:cs="Arial"/>
          <w:b/>
          <w:bCs/>
          <w:color w:val="333399"/>
          <w:sz w:val="22"/>
          <w:szCs w:val="22"/>
        </w:rPr>
        <w:t>S</w:t>
      </w:r>
      <w:r>
        <w:rPr>
          <w:rFonts w:ascii="Arial" w:hAnsi="Arial" w:cs="Arial"/>
          <w:b/>
          <w:bCs/>
          <w:color w:val="333399"/>
          <w:sz w:val="22"/>
          <w:szCs w:val="22"/>
        </w:rPr>
        <w:t>ervice to PSCU</w:t>
      </w:r>
    </w:p>
    <w:p w14:paraId="58A49FBF" w14:textId="6CE3EF03" w:rsidR="0096625F" w:rsidRPr="00207AC7" w:rsidRDefault="0036085E" w:rsidP="004B3E17">
      <w:pPr>
        <w:pStyle w:val="BodyText2"/>
        <w:jc w:val="both"/>
        <w:rPr>
          <w:rFonts w:ascii="Times New Roman" w:hAnsi="Times New Roman" w:cs="Times New Roman"/>
          <w:b w:val="0"/>
          <w:bCs w:val="0"/>
          <w:color w:val="auto"/>
          <w:sz w:val="20"/>
          <w:szCs w:val="20"/>
        </w:rPr>
      </w:pPr>
      <w:bookmarkStart w:id="2" w:name="_Hlk217463126"/>
      <w:bookmarkEnd w:id="1"/>
      <w:r w:rsidRPr="00207AC7">
        <w:rPr>
          <w:rFonts w:ascii="Times New Roman" w:hAnsi="Times New Roman" w:cs="Times New Roman"/>
          <w:b w:val="0"/>
          <w:bCs w:val="0"/>
          <w:color w:val="auto"/>
          <w:sz w:val="20"/>
          <w:szCs w:val="20"/>
        </w:rPr>
        <w:t xml:space="preserve">In recognition of the long-standing volunteer service and commitment to financial education at Public Service Credit Union, the PSCU Board of Directors has established up to seven (7) $1,500 educational scholarships. These scholarships are dedicated to John E. Breen, Jonathan D. Gallimore, Bernard Hanus, Carol Palazzolo, </w:t>
      </w:r>
      <w:r w:rsidR="00207AC7" w:rsidRPr="00207AC7">
        <w:rPr>
          <w:rFonts w:ascii="Times New Roman" w:hAnsi="Times New Roman" w:cs="Times New Roman"/>
          <w:b w:val="0"/>
          <w:bCs w:val="0"/>
          <w:color w:val="auto"/>
          <w:sz w:val="20"/>
          <w:szCs w:val="20"/>
        </w:rPr>
        <w:t xml:space="preserve">Jeff King, </w:t>
      </w:r>
      <w:r w:rsidRPr="00207AC7">
        <w:rPr>
          <w:rFonts w:ascii="Times New Roman" w:hAnsi="Times New Roman" w:cs="Times New Roman"/>
          <w:b w:val="0"/>
          <w:bCs w:val="0"/>
          <w:color w:val="auto"/>
          <w:sz w:val="20"/>
          <w:szCs w:val="20"/>
        </w:rPr>
        <w:t xml:space="preserve">Nora Sharpley, </w:t>
      </w:r>
      <w:r w:rsidR="00207AC7" w:rsidRPr="00207AC7">
        <w:rPr>
          <w:rFonts w:ascii="Times New Roman" w:hAnsi="Times New Roman" w:cs="Times New Roman"/>
          <w:b w:val="0"/>
          <w:bCs w:val="0"/>
          <w:color w:val="auto"/>
          <w:sz w:val="20"/>
          <w:szCs w:val="20"/>
        </w:rPr>
        <w:t xml:space="preserve">and </w:t>
      </w:r>
      <w:r w:rsidRPr="00207AC7">
        <w:rPr>
          <w:rFonts w:ascii="Times New Roman" w:hAnsi="Times New Roman" w:cs="Times New Roman"/>
          <w:b w:val="0"/>
          <w:bCs w:val="0"/>
          <w:color w:val="auto"/>
          <w:sz w:val="20"/>
          <w:szCs w:val="20"/>
        </w:rPr>
        <w:t xml:space="preserve">Frederick F. Morgan, each of whom served the credit union in various volunteer leadership roles. The scholarships are available to PSCU </w:t>
      </w:r>
      <w:proofErr w:type="gramStart"/>
      <w:r w:rsidRPr="00207AC7">
        <w:rPr>
          <w:rFonts w:ascii="Times New Roman" w:hAnsi="Times New Roman" w:cs="Times New Roman"/>
          <w:b w:val="0"/>
          <w:bCs w:val="0"/>
          <w:color w:val="auto"/>
          <w:sz w:val="20"/>
          <w:szCs w:val="20"/>
        </w:rPr>
        <w:t>members in good standing</w:t>
      </w:r>
      <w:proofErr w:type="gramEnd"/>
      <w:r w:rsidRPr="00207AC7">
        <w:rPr>
          <w:rFonts w:ascii="Times New Roman" w:hAnsi="Times New Roman" w:cs="Times New Roman"/>
          <w:b w:val="0"/>
          <w:bCs w:val="0"/>
          <w:color w:val="auto"/>
          <w:sz w:val="20"/>
          <w:szCs w:val="20"/>
        </w:rPr>
        <w:t xml:space="preserve"> who plan to continue their education at the college level. </w:t>
      </w:r>
      <w:bookmarkEnd w:id="2"/>
    </w:p>
    <w:p w14:paraId="6AADDAFC" w14:textId="77777777" w:rsidR="00431591" w:rsidRDefault="00431591">
      <w:pPr>
        <w:pStyle w:val="BodyText2"/>
        <w:jc w:val="both"/>
        <w:rPr>
          <w:sz w:val="22"/>
          <w:szCs w:val="22"/>
        </w:rPr>
      </w:pPr>
    </w:p>
    <w:p w14:paraId="3F1EAD9C" w14:textId="63E9BC0D" w:rsidR="00207AC7" w:rsidRPr="00813FE3" w:rsidRDefault="002067AD">
      <w:pPr>
        <w:pStyle w:val="BodyText2"/>
        <w:jc w:val="both"/>
        <w:rPr>
          <w:sz w:val="22"/>
          <w:szCs w:val="22"/>
        </w:rPr>
      </w:pPr>
      <w:r w:rsidRPr="00813FE3">
        <w:rPr>
          <w:sz w:val="22"/>
          <w:szCs w:val="22"/>
        </w:rPr>
        <w:t>Eligibility for all scholarships</w:t>
      </w:r>
    </w:p>
    <w:p w14:paraId="4338EF63" w14:textId="77777777" w:rsidR="00E3262E" w:rsidRPr="004B3E17" w:rsidRDefault="002067AD" w:rsidP="00E3262E">
      <w:pPr>
        <w:pStyle w:val="BodyText2"/>
        <w:numPr>
          <w:ilvl w:val="0"/>
          <w:numId w:val="3"/>
        </w:numPr>
        <w:jc w:val="both"/>
        <w:rPr>
          <w:rFonts w:ascii="Times New Roman" w:hAnsi="Times New Roman" w:cs="Times New Roman"/>
          <w:b w:val="0"/>
          <w:bCs w:val="0"/>
          <w:color w:val="auto"/>
          <w:sz w:val="20"/>
          <w:szCs w:val="20"/>
        </w:rPr>
      </w:pPr>
      <w:r w:rsidRPr="004B3E17">
        <w:rPr>
          <w:rFonts w:ascii="Times New Roman" w:hAnsi="Times New Roman" w:cs="Times New Roman"/>
          <w:b w:val="0"/>
          <w:bCs w:val="0"/>
          <w:color w:val="auto"/>
          <w:sz w:val="20"/>
          <w:szCs w:val="20"/>
        </w:rPr>
        <w:t xml:space="preserve">Scholarships are available for college or technical school.  </w:t>
      </w:r>
    </w:p>
    <w:p w14:paraId="4C4DBC73" w14:textId="51C8F7AC" w:rsidR="00EC5873" w:rsidRPr="004B3E17" w:rsidRDefault="00E3262E" w:rsidP="3A0765EE">
      <w:pPr>
        <w:pStyle w:val="BodyText2"/>
        <w:numPr>
          <w:ilvl w:val="0"/>
          <w:numId w:val="3"/>
        </w:numPr>
        <w:jc w:val="both"/>
        <w:rPr>
          <w:rFonts w:ascii="Times New Roman" w:hAnsi="Times New Roman" w:cs="Times New Roman"/>
          <w:b w:val="0"/>
          <w:bCs w:val="0"/>
          <w:color w:val="auto"/>
          <w:sz w:val="20"/>
          <w:szCs w:val="20"/>
        </w:rPr>
      </w:pPr>
      <w:r w:rsidRPr="004B3E17">
        <w:rPr>
          <w:rFonts w:ascii="Times New Roman" w:hAnsi="Times New Roman" w:cs="Times New Roman"/>
          <w:b w:val="0"/>
          <w:bCs w:val="0"/>
          <w:color w:val="auto"/>
          <w:sz w:val="20"/>
          <w:szCs w:val="20"/>
        </w:rPr>
        <w:t>The applicant must be a member</w:t>
      </w:r>
      <w:r w:rsidR="005F5492" w:rsidRPr="004B3E17">
        <w:rPr>
          <w:rFonts w:ascii="Times New Roman" w:hAnsi="Times New Roman" w:cs="Times New Roman"/>
          <w:b w:val="0"/>
          <w:bCs w:val="0"/>
          <w:color w:val="auto"/>
          <w:sz w:val="20"/>
          <w:szCs w:val="20"/>
        </w:rPr>
        <w:t xml:space="preserve"> of Public Service Credit Union.</w:t>
      </w:r>
      <w:r w:rsidR="000E71DD" w:rsidRPr="004B3E17">
        <w:rPr>
          <w:rFonts w:ascii="Times New Roman" w:hAnsi="Times New Roman" w:cs="Times New Roman"/>
          <w:b w:val="0"/>
          <w:bCs w:val="0"/>
          <w:color w:val="auto"/>
          <w:sz w:val="20"/>
          <w:szCs w:val="20"/>
        </w:rPr>
        <w:t xml:space="preserve"> </w:t>
      </w:r>
      <w:r w:rsidR="007031CF" w:rsidRPr="004B3E17">
        <w:rPr>
          <w:rFonts w:ascii="Times New Roman" w:hAnsi="Times New Roman" w:cs="Times New Roman"/>
          <w:b w:val="0"/>
          <w:bCs w:val="0"/>
          <w:color w:val="auto"/>
          <w:sz w:val="20"/>
          <w:szCs w:val="20"/>
        </w:rPr>
        <w:t xml:space="preserve">The applicants account must be </w:t>
      </w:r>
      <w:r w:rsidRPr="004B3E17">
        <w:rPr>
          <w:rFonts w:ascii="Times New Roman" w:hAnsi="Times New Roman" w:cs="Times New Roman"/>
          <w:b w:val="0"/>
          <w:bCs w:val="0"/>
          <w:color w:val="auto"/>
          <w:sz w:val="20"/>
          <w:szCs w:val="20"/>
        </w:rPr>
        <w:t>in good standing</w:t>
      </w:r>
      <w:r w:rsidR="00EC5873" w:rsidRPr="004B3E17">
        <w:rPr>
          <w:rFonts w:ascii="Times New Roman" w:hAnsi="Times New Roman" w:cs="Times New Roman"/>
          <w:b w:val="0"/>
          <w:bCs w:val="0"/>
          <w:color w:val="auto"/>
          <w:sz w:val="20"/>
          <w:szCs w:val="20"/>
        </w:rPr>
        <w:t>.</w:t>
      </w:r>
    </w:p>
    <w:p w14:paraId="7A447517" w14:textId="2BE3270E" w:rsidR="00E3262E" w:rsidRPr="004B3E17" w:rsidRDefault="00EC5873" w:rsidP="00E3262E">
      <w:pPr>
        <w:pStyle w:val="BodyText2"/>
        <w:numPr>
          <w:ilvl w:val="0"/>
          <w:numId w:val="3"/>
        </w:numPr>
        <w:jc w:val="both"/>
        <w:rPr>
          <w:rFonts w:ascii="Times New Roman" w:hAnsi="Times New Roman" w:cs="Times New Roman"/>
          <w:b w:val="0"/>
          <w:bCs w:val="0"/>
          <w:color w:val="auto"/>
          <w:sz w:val="20"/>
          <w:szCs w:val="20"/>
        </w:rPr>
      </w:pPr>
      <w:r w:rsidRPr="004B3E17">
        <w:rPr>
          <w:rFonts w:ascii="Times New Roman" w:hAnsi="Times New Roman" w:cs="Times New Roman"/>
          <w:b w:val="0"/>
          <w:bCs w:val="0"/>
          <w:color w:val="auto"/>
          <w:sz w:val="20"/>
          <w:szCs w:val="20"/>
        </w:rPr>
        <w:t>T</w:t>
      </w:r>
      <w:r w:rsidR="002E4E91" w:rsidRPr="004B3E17">
        <w:rPr>
          <w:rFonts w:ascii="Times New Roman" w:hAnsi="Times New Roman" w:cs="Times New Roman"/>
          <w:b w:val="0"/>
          <w:bCs w:val="0"/>
          <w:color w:val="auto"/>
          <w:sz w:val="20"/>
          <w:szCs w:val="20"/>
        </w:rPr>
        <w:t>he</w:t>
      </w:r>
      <w:r w:rsidR="00E3262E" w:rsidRPr="004B3E17">
        <w:rPr>
          <w:rFonts w:ascii="Times New Roman" w:hAnsi="Times New Roman" w:cs="Times New Roman"/>
          <w:b w:val="0"/>
          <w:bCs w:val="0"/>
          <w:color w:val="auto"/>
          <w:sz w:val="20"/>
          <w:szCs w:val="20"/>
        </w:rPr>
        <w:t xml:space="preserve"> applicant cannot have received a PSCU scholarship in the past two years.</w:t>
      </w:r>
    </w:p>
    <w:p w14:paraId="2F4CE22D" w14:textId="388F26E0" w:rsidR="002067AD" w:rsidRPr="004B3E17" w:rsidRDefault="00F06738" w:rsidP="00E3262E">
      <w:pPr>
        <w:pStyle w:val="BodyText2"/>
        <w:numPr>
          <w:ilvl w:val="0"/>
          <w:numId w:val="3"/>
        </w:numPr>
        <w:jc w:val="both"/>
        <w:rPr>
          <w:rFonts w:ascii="Times New Roman" w:hAnsi="Times New Roman" w:cs="Times New Roman"/>
          <w:b w:val="0"/>
          <w:bCs w:val="0"/>
          <w:color w:val="auto"/>
          <w:sz w:val="20"/>
          <w:szCs w:val="20"/>
        </w:rPr>
      </w:pPr>
      <w:r w:rsidRPr="004B3E17">
        <w:rPr>
          <w:rFonts w:ascii="Times New Roman" w:hAnsi="Times New Roman" w:cs="Times New Roman"/>
          <w:b w:val="0"/>
          <w:bCs w:val="0"/>
          <w:color w:val="auto"/>
          <w:sz w:val="20"/>
          <w:szCs w:val="20"/>
        </w:rPr>
        <w:t>Public Service Credit Union employees</w:t>
      </w:r>
      <w:r w:rsidR="002067AD" w:rsidRPr="004B3E17">
        <w:rPr>
          <w:rFonts w:ascii="Times New Roman" w:hAnsi="Times New Roman" w:cs="Times New Roman"/>
          <w:b w:val="0"/>
          <w:bCs w:val="0"/>
          <w:color w:val="auto"/>
          <w:sz w:val="20"/>
          <w:szCs w:val="20"/>
        </w:rPr>
        <w:t xml:space="preserve"> elected or appointed officials of this Credit Union, and their immediate families are ineligible to apply.</w:t>
      </w:r>
      <w:r w:rsidR="00941FE5" w:rsidRPr="004B3E17">
        <w:rPr>
          <w:rFonts w:ascii="Times New Roman" w:hAnsi="Times New Roman" w:cs="Times New Roman"/>
          <w:b w:val="0"/>
          <w:bCs w:val="0"/>
          <w:color w:val="auto"/>
          <w:sz w:val="20"/>
          <w:szCs w:val="20"/>
        </w:rPr>
        <w:t xml:space="preserve"> Immediate family is defined as </w:t>
      </w:r>
      <w:r w:rsidR="00C956C1" w:rsidRPr="004B3E17">
        <w:rPr>
          <w:rFonts w:ascii="Times New Roman" w:hAnsi="Times New Roman" w:cs="Times New Roman"/>
          <w:b w:val="0"/>
          <w:bCs w:val="0"/>
          <w:color w:val="auto"/>
          <w:sz w:val="20"/>
          <w:szCs w:val="20"/>
        </w:rPr>
        <w:t>parents, s</w:t>
      </w:r>
      <w:r w:rsidR="00941FE5" w:rsidRPr="004B3E17">
        <w:rPr>
          <w:rFonts w:ascii="Times New Roman" w:hAnsi="Times New Roman" w:cs="Times New Roman"/>
          <w:b w:val="0"/>
          <w:bCs w:val="0"/>
          <w:color w:val="auto"/>
          <w:sz w:val="20"/>
          <w:szCs w:val="20"/>
        </w:rPr>
        <w:t>pouse</w:t>
      </w:r>
      <w:r w:rsidR="00C956C1" w:rsidRPr="004B3E17">
        <w:rPr>
          <w:rFonts w:ascii="Times New Roman" w:hAnsi="Times New Roman" w:cs="Times New Roman"/>
          <w:b w:val="0"/>
          <w:bCs w:val="0"/>
          <w:color w:val="auto"/>
          <w:sz w:val="20"/>
          <w:szCs w:val="20"/>
        </w:rPr>
        <w:t>s</w:t>
      </w:r>
      <w:r w:rsidR="00941FE5" w:rsidRPr="004B3E17">
        <w:rPr>
          <w:rFonts w:ascii="Times New Roman" w:hAnsi="Times New Roman" w:cs="Times New Roman"/>
          <w:b w:val="0"/>
          <w:bCs w:val="0"/>
          <w:color w:val="auto"/>
          <w:sz w:val="20"/>
          <w:szCs w:val="20"/>
        </w:rPr>
        <w:t>,</w:t>
      </w:r>
      <w:r w:rsidR="00C956C1" w:rsidRPr="004B3E17">
        <w:rPr>
          <w:rFonts w:ascii="Times New Roman" w:hAnsi="Times New Roman" w:cs="Times New Roman"/>
          <w:b w:val="0"/>
          <w:bCs w:val="0"/>
          <w:color w:val="auto"/>
          <w:sz w:val="20"/>
          <w:szCs w:val="20"/>
        </w:rPr>
        <w:t xml:space="preserve"> siblings</w:t>
      </w:r>
      <w:r w:rsidR="00941FE5" w:rsidRPr="004B3E17">
        <w:rPr>
          <w:rFonts w:ascii="Times New Roman" w:hAnsi="Times New Roman" w:cs="Times New Roman"/>
          <w:b w:val="0"/>
          <w:bCs w:val="0"/>
          <w:color w:val="auto"/>
          <w:sz w:val="20"/>
          <w:szCs w:val="20"/>
        </w:rPr>
        <w:t xml:space="preserve"> </w:t>
      </w:r>
      <w:r w:rsidR="00C956C1" w:rsidRPr="004B3E17">
        <w:rPr>
          <w:rFonts w:ascii="Times New Roman" w:hAnsi="Times New Roman" w:cs="Times New Roman"/>
          <w:b w:val="0"/>
          <w:bCs w:val="0"/>
          <w:color w:val="auto"/>
          <w:sz w:val="20"/>
          <w:szCs w:val="20"/>
        </w:rPr>
        <w:t>and</w:t>
      </w:r>
      <w:r w:rsidR="00941FE5" w:rsidRPr="004B3E17">
        <w:rPr>
          <w:rFonts w:ascii="Times New Roman" w:hAnsi="Times New Roman" w:cs="Times New Roman"/>
          <w:b w:val="0"/>
          <w:bCs w:val="0"/>
          <w:color w:val="auto"/>
          <w:sz w:val="20"/>
          <w:szCs w:val="20"/>
        </w:rPr>
        <w:t xml:space="preserve"> </w:t>
      </w:r>
      <w:r w:rsidR="00C956C1" w:rsidRPr="004B3E17">
        <w:rPr>
          <w:rFonts w:ascii="Times New Roman" w:hAnsi="Times New Roman" w:cs="Times New Roman"/>
          <w:b w:val="0"/>
          <w:bCs w:val="0"/>
          <w:color w:val="auto"/>
          <w:sz w:val="20"/>
          <w:szCs w:val="20"/>
        </w:rPr>
        <w:t>children</w:t>
      </w:r>
      <w:r w:rsidR="00941FE5" w:rsidRPr="004B3E17">
        <w:rPr>
          <w:rFonts w:ascii="Times New Roman" w:hAnsi="Times New Roman" w:cs="Times New Roman"/>
          <w:b w:val="0"/>
          <w:bCs w:val="0"/>
          <w:color w:val="auto"/>
          <w:sz w:val="20"/>
          <w:szCs w:val="20"/>
        </w:rPr>
        <w:t>.</w:t>
      </w:r>
    </w:p>
    <w:p w14:paraId="338DA4B3" w14:textId="77777777" w:rsidR="00E11B64" w:rsidRPr="004B3E17" w:rsidRDefault="00E11B64">
      <w:pPr>
        <w:pStyle w:val="BodyText2"/>
        <w:jc w:val="left"/>
        <w:rPr>
          <w:sz w:val="20"/>
          <w:szCs w:val="20"/>
        </w:rPr>
      </w:pPr>
    </w:p>
    <w:p w14:paraId="210AF389" w14:textId="04A62610" w:rsidR="004B3E17" w:rsidRDefault="00D90C63">
      <w:pPr>
        <w:pStyle w:val="BodyText2"/>
        <w:jc w:val="left"/>
        <w:rPr>
          <w:rFonts w:ascii="Times New Roman" w:hAnsi="Times New Roman" w:cs="Times New Roman"/>
          <w:b w:val="0"/>
          <w:bCs w:val="0"/>
          <w:color w:val="auto"/>
          <w:sz w:val="20"/>
          <w:szCs w:val="20"/>
        </w:rPr>
      </w:pPr>
      <w:r w:rsidRPr="00D90C63">
        <w:rPr>
          <w:rFonts w:ascii="Times New Roman" w:hAnsi="Times New Roman" w:cs="Times New Roman"/>
          <w:b w:val="0"/>
          <w:bCs w:val="0"/>
          <w:color w:val="auto"/>
          <w:sz w:val="20"/>
          <w:szCs w:val="20"/>
        </w:rPr>
        <w:t>By accepting the scholarship, recipients grant permission for Public Service Credit Union to use their name, likeness, and photographs for marketing, media, promotional, and communication purposes.</w:t>
      </w:r>
    </w:p>
    <w:p w14:paraId="56EB9DA4" w14:textId="77777777" w:rsidR="00D90C63" w:rsidRDefault="00D90C63">
      <w:pPr>
        <w:pStyle w:val="BodyText2"/>
        <w:jc w:val="left"/>
        <w:rPr>
          <w:rFonts w:ascii="Times New Roman" w:hAnsi="Times New Roman" w:cs="Times New Roman"/>
          <w:b w:val="0"/>
          <w:bCs w:val="0"/>
          <w:color w:val="auto"/>
          <w:sz w:val="20"/>
          <w:szCs w:val="20"/>
        </w:rPr>
      </w:pPr>
    </w:p>
    <w:p w14:paraId="485C9696" w14:textId="18E01A70" w:rsidR="00207AC7" w:rsidRDefault="004B3E17" w:rsidP="004B3E17">
      <w:pPr>
        <w:pStyle w:val="BodyText2"/>
        <w:jc w:val="left"/>
      </w:pPr>
      <w:r>
        <w:t>Selection and Judges</w:t>
      </w:r>
    </w:p>
    <w:p w14:paraId="1024194B" w14:textId="77777777" w:rsidR="004176F1" w:rsidRPr="004176F1" w:rsidRDefault="004176F1" w:rsidP="004176F1">
      <w:pPr>
        <w:pStyle w:val="BodyText2"/>
        <w:jc w:val="both"/>
        <w:rPr>
          <w:rFonts w:ascii="Times New Roman" w:hAnsi="Times New Roman" w:cs="Times New Roman"/>
          <w:b w:val="0"/>
          <w:bCs w:val="0"/>
          <w:color w:val="auto"/>
          <w:sz w:val="20"/>
        </w:rPr>
      </w:pPr>
      <w:r w:rsidRPr="004176F1">
        <w:rPr>
          <w:rFonts w:ascii="Times New Roman" w:hAnsi="Times New Roman" w:cs="Times New Roman"/>
          <w:b w:val="0"/>
          <w:bCs w:val="0"/>
          <w:color w:val="auto"/>
          <w:sz w:val="20"/>
        </w:rPr>
        <w:t xml:space="preserve">All applications will be verified for accuracy. Scholarship recipients will be selected based on the information submitted and without regard to income, race, religion, national origin, sex, disability, or familial status. Factors will be considered </w:t>
      </w:r>
      <w:proofErr w:type="gramStart"/>
      <w:r w:rsidRPr="004176F1">
        <w:rPr>
          <w:rFonts w:ascii="Times New Roman" w:hAnsi="Times New Roman" w:cs="Times New Roman"/>
          <w:b w:val="0"/>
          <w:bCs w:val="0"/>
          <w:color w:val="auto"/>
          <w:sz w:val="20"/>
        </w:rPr>
        <w:t>as a whole to</w:t>
      </w:r>
      <w:proofErr w:type="gramEnd"/>
      <w:r w:rsidRPr="004176F1">
        <w:rPr>
          <w:rFonts w:ascii="Times New Roman" w:hAnsi="Times New Roman" w:cs="Times New Roman"/>
          <w:b w:val="0"/>
          <w:bCs w:val="0"/>
          <w:color w:val="auto"/>
          <w:sz w:val="20"/>
        </w:rPr>
        <w:t xml:space="preserve"> identify well-rounded individuals.</w:t>
      </w:r>
    </w:p>
    <w:p w14:paraId="53EB05A5" w14:textId="77777777" w:rsidR="004176F1" w:rsidRPr="004176F1" w:rsidRDefault="004176F1" w:rsidP="004176F1">
      <w:pPr>
        <w:pStyle w:val="BodyText2"/>
        <w:jc w:val="both"/>
        <w:rPr>
          <w:rFonts w:ascii="Times New Roman" w:hAnsi="Times New Roman" w:cs="Times New Roman"/>
          <w:b w:val="0"/>
          <w:bCs w:val="0"/>
          <w:color w:val="auto"/>
          <w:sz w:val="20"/>
        </w:rPr>
      </w:pPr>
    </w:p>
    <w:p w14:paraId="7A447C01" w14:textId="712D4072" w:rsidR="004176F1" w:rsidRDefault="004176F1" w:rsidP="004176F1">
      <w:pPr>
        <w:pStyle w:val="BodyText2"/>
        <w:jc w:val="both"/>
        <w:rPr>
          <w:rFonts w:ascii="Times New Roman" w:hAnsi="Times New Roman" w:cs="Times New Roman"/>
          <w:b w:val="0"/>
          <w:bCs w:val="0"/>
          <w:color w:val="auto"/>
          <w:sz w:val="20"/>
        </w:rPr>
      </w:pPr>
      <w:r w:rsidRPr="004176F1">
        <w:rPr>
          <w:rFonts w:ascii="Times New Roman" w:hAnsi="Times New Roman" w:cs="Times New Roman"/>
          <w:b w:val="0"/>
          <w:bCs w:val="0"/>
          <w:color w:val="auto"/>
          <w:sz w:val="20"/>
        </w:rPr>
        <w:t xml:space="preserve">Judges’ decisions are final. Recipients will be notified of the judges’ selections on or around the last Friday in </w:t>
      </w:r>
      <w:r>
        <w:rPr>
          <w:rFonts w:ascii="Times New Roman" w:hAnsi="Times New Roman" w:cs="Times New Roman"/>
          <w:b w:val="0"/>
          <w:bCs w:val="0"/>
          <w:color w:val="auto"/>
          <w:sz w:val="20"/>
        </w:rPr>
        <w:t>July.</w:t>
      </w:r>
    </w:p>
    <w:p w14:paraId="34E8CB57" w14:textId="77777777" w:rsidR="004176F1" w:rsidRDefault="004176F1" w:rsidP="004176F1">
      <w:pPr>
        <w:pStyle w:val="BodyText2"/>
        <w:jc w:val="both"/>
        <w:rPr>
          <w:rFonts w:ascii="Times New Roman" w:hAnsi="Times New Roman" w:cs="Times New Roman"/>
          <w:b w:val="0"/>
          <w:bCs w:val="0"/>
          <w:color w:val="auto"/>
          <w:sz w:val="20"/>
        </w:rPr>
      </w:pPr>
    </w:p>
    <w:p w14:paraId="3909BE25" w14:textId="77777777" w:rsidR="004176F1" w:rsidRDefault="004176F1" w:rsidP="004176F1">
      <w:pPr>
        <w:pStyle w:val="BodyText2"/>
        <w:jc w:val="both"/>
        <w:rPr>
          <w:rFonts w:ascii="Times New Roman" w:hAnsi="Times New Roman" w:cs="Times New Roman"/>
          <w:b w:val="0"/>
          <w:bCs w:val="0"/>
          <w:color w:val="auto"/>
          <w:sz w:val="20"/>
        </w:rPr>
      </w:pPr>
    </w:p>
    <w:p w14:paraId="66350BE6" w14:textId="77777777" w:rsidR="004176F1" w:rsidRPr="004176F1" w:rsidRDefault="004176F1" w:rsidP="004176F1">
      <w:pPr>
        <w:pStyle w:val="BodyText2"/>
        <w:jc w:val="both"/>
        <w:rPr>
          <w:rFonts w:ascii="Times New Roman" w:hAnsi="Times New Roman" w:cs="Times New Roman"/>
          <w:b w:val="0"/>
          <w:bCs w:val="0"/>
          <w:color w:val="auto"/>
          <w:sz w:val="20"/>
        </w:rPr>
      </w:pPr>
    </w:p>
    <w:p w14:paraId="3056363D" w14:textId="77777777" w:rsidR="004176F1" w:rsidRPr="004176F1" w:rsidRDefault="004176F1" w:rsidP="004176F1">
      <w:pPr>
        <w:pStyle w:val="BodyText2"/>
        <w:rPr>
          <w:rFonts w:ascii="Times New Roman" w:hAnsi="Times New Roman" w:cs="Times New Roman"/>
          <w:b w:val="0"/>
          <w:bCs w:val="0"/>
          <w:color w:val="auto"/>
          <w:sz w:val="20"/>
        </w:rPr>
      </w:pPr>
    </w:p>
    <w:p w14:paraId="0A9F4477" w14:textId="700E3A6A" w:rsidR="00207AC7" w:rsidRPr="00E3262E" w:rsidRDefault="002067AD" w:rsidP="004176F1">
      <w:pPr>
        <w:pStyle w:val="BodyText2"/>
        <w:jc w:val="left"/>
        <w:rPr>
          <w:sz w:val="22"/>
          <w:szCs w:val="22"/>
        </w:rPr>
      </w:pPr>
      <w:r w:rsidRPr="00E3262E">
        <w:rPr>
          <w:sz w:val="22"/>
          <w:szCs w:val="22"/>
        </w:rPr>
        <w:t>Requirements</w:t>
      </w:r>
    </w:p>
    <w:p w14:paraId="570ED20A" w14:textId="77777777" w:rsidR="002067AD" w:rsidRDefault="002067AD" w:rsidP="00207AC7">
      <w:pPr>
        <w:pStyle w:val="BodyText2"/>
        <w:numPr>
          <w:ilvl w:val="0"/>
          <w:numId w:val="2"/>
        </w:numPr>
        <w:jc w:val="left"/>
        <w:rPr>
          <w:rFonts w:ascii="Times New Roman" w:hAnsi="Times New Roman" w:cs="Times New Roman"/>
          <w:b w:val="0"/>
          <w:bCs w:val="0"/>
          <w:color w:val="auto"/>
          <w:sz w:val="20"/>
        </w:rPr>
      </w:pPr>
      <w:r>
        <w:rPr>
          <w:rFonts w:ascii="Times New Roman" w:hAnsi="Times New Roman" w:cs="Times New Roman"/>
          <w:b w:val="0"/>
          <w:bCs w:val="0"/>
          <w:color w:val="auto"/>
          <w:sz w:val="20"/>
        </w:rPr>
        <w:t>Must meet all eligibility requirements</w:t>
      </w:r>
      <w:r w:rsidR="0028297A">
        <w:rPr>
          <w:rFonts w:ascii="Times New Roman" w:hAnsi="Times New Roman" w:cs="Times New Roman"/>
          <w:b w:val="0"/>
          <w:bCs w:val="0"/>
          <w:color w:val="auto"/>
          <w:sz w:val="20"/>
        </w:rPr>
        <w:t>.</w:t>
      </w:r>
    </w:p>
    <w:p w14:paraId="6E9CA977" w14:textId="77777777" w:rsidR="002067AD" w:rsidRDefault="002067AD" w:rsidP="00207AC7">
      <w:pPr>
        <w:pStyle w:val="BodyText2"/>
        <w:numPr>
          <w:ilvl w:val="0"/>
          <w:numId w:val="2"/>
        </w:numPr>
        <w:jc w:val="left"/>
        <w:rPr>
          <w:rFonts w:ascii="Times New Roman" w:hAnsi="Times New Roman" w:cs="Times New Roman"/>
          <w:b w:val="0"/>
          <w:bCs w:val="0"/>
          <w:color w:val="auto"/>
          <w:sz w:val="20"/>
        </w:rPr>
      </w:pPr>
      <w:r>
        <w:rPr>
          <w:rFonts w:ascii="Times New Roman" w:hAnsi="Times New Roman" w:cs="Times New Roman"/>
          <w:b w:val="0"/>
          <w:bCs w:val="0"/>
          <w:color w:val="auto"/>
          <w:sz w:val="20"/>
        </w:rPr>
        <w:t xml:space="preserve">All applicants are required to submit </w:t>
      </w:r>
      <w:r w:rsidR="00D95F23">
        <w:rPr>
          <w:rFonts w:ascii="Times New Roman" w:hAnsi="Times New Roman" w:cs="Times New Roman"/>
          <w:b w:val="0"/>
          <w:bCs w:val="0"/>
          <w:color w:val="auto"/>
          <w:sz w:val="20"/>
        </w:rPr>
        <w:t xml:space="preserve">2 </w:t>
      </w:r>
      <w:r>
        <w:rPr>
          <w:rFonts w:ascii="Times New Roman" w:hAnsi="Times New Roman" w:cs="Times New Roman"/>
          <w:b w:val="0"/>
          <w:bCs w:val="0"/>
          <w:color w:val="auto"/>
          <w:sz w:val="20"/>
        </w:rPr>
        <w:t>letter</w:t>
      </w:r>
      <w:r w:rsidR="00D95F23">
        <w:rPr>
          <w:rFonts w:ascii="Times New Roman" w:hAnsi="Times New Roman" w:cs="Times New Roman"/>
          <w:b w:val="0"/>
          <w:bCs w:val="0"/>
          <w:color w:val="auto"/>
          <w:sz w:val="20"/>
        </w:rPr>
        <w:t>s</w:t>
      </w:r>
      <w:r>
        <w:rPr>
          <w:rFonts w:ascii="Times New Roman" w:hAnsi="Times New Roman" w:cs="Times New Roman"/>
          <w:b w:val="0"/>
          <w:bCs w:val="0"/>
          <w:color w:val="auto"/>
          <w:sz w:val="20"/>
        </w:rPr>
        <w:t xml:space="preserve"> of recommendation</w:t>
      </w:r>
      <w:r w:rsidR="00920ECA">
        <w:rPr>
          <w:rFonts w:ascii="Times New Roman" w:hAnsi="Times New Roman" w:cs="Times New Roman"/>
          <w:b w:val="0"/>
          <w:bCs w:val="0"/>
          <w:color w:val="auto"/>
          <w:sz w:val="20"/>
        </w:rPr>
        <w:t xml:space="preserve"> from </w:t>
      </w:r>
      <w:r w:rsidR="0092736A">
        <w:rPr>
          <w:rFonts w:ascii="Times New Roman" w:hAnsi="Times New Roman" w:cs="Times New Roman"/>
          <w:b w:val="0"/>
          <w:bCs w:val="0"/>
          <w:color w:val="auto"/>
          <w:sz w:val="20"/>
        </w:rPr>
        <w:t>a</w:t>
      </w:r>
      <w:r w:rsidR="00920ECA">
        <w:rPr>
          <w:rFonts w:ascii="Times New Roman" w:hAnsi="Times New Roman" w:cs="Times New Roman"/>
          <w:b w:val="0"/>
          <w:bCs w:val="0"/>
          <w:color w:val="auto"/>
          <w:sz w:val="20"/>
        </w:rPr>
        <w:t xml:space="preserve"> teacher, guidance counselor, employer or community leader.</w:t>
      </w:r>
    </w:p>
    <w:p w14:paraId="0B1E2049" w14:textId="03412F53" w:rsidR="002067AD" w:rsidRDefault="002B3B0C" w:rsidP="00207AC7">
      <w:pPr>
        <w:pStyle w:val="BodyText2"/>
        <w:numPr>
          <w:ilvl w:val="0"/>
          <w:numId w:val="2"/>
        </w:numPr>
        <w:jc w:val="left"/>
        <w:rPr>
          <w:rFonts w:ascii="Times New Roman" w:hAnsi="Times New Roman" w:cs="Times New Roman"/>
          <w:b w:val="0"/>
          <w:bCs w:val="0"/>
          <w:color w:val="auto"/>
          <w:sz w:val="20"/>
        </w:rPr>
      </w:pPr>
      <w:r>
        <w:rPr>
          <w:rFonts w:ascii="Times New Roman" w:hAnsi="Times New Roman" w:cs="Times New Roman"/>
          <w:b w:val="0"/>
          <w:bCs w:val="0"/>
          <w:color w:val="auto"/>
          <w:sz w:val="20"/>
        </w:rPr>
        <w:t>Applicants</w:t>
      </w:r>
      <w:r w:rsidR="002067AD">
        <w:rPr>
          <w:rFonts w:ascii="Times New Roman" w:hAnsi="Times New Roman" w:cs="Times New Roman"/>
          <w:b w:val="0"/>
          <w:bCs w:val="0"/>
          <w:color w:val="auto"/>
          <w:sz w:val="20"/>
        </w:rPr>
        <w:t xml:space="preserve"> must </w:t>
      </w:r>
      <w:r w:rsidR="0028297A">
        <w:rPr>
          <w:rFonts w:ascii="Times New Roman" w:hAnsi="Times New Roman" w:cs="Times New Roman"/>
          <w:b w:val="0"/>
          <w:bCs w:val="0"/>
          <w:color w:val="auto"/>
          <w:sz w:val="20"/>
        </w:rPr>
        <w:t>have</w:t>
      </w:r>
      <w:r w:rsidR="002067AD">
        <w:rPr>
          <w:rFonts w:ascii="Times New Roman" w:hAnsi="Times New Roman" w:cs="Times New Roman"/>
          <w:b w:val="0"/>
          <w:bCs w:val="0"/>
          <w:color w:val="auto"/>
          <w:sz w:val="20"/>
        </w:rPr>
        <w:t xml:space="preserve"> a minimum cumulative GPA of 2.5.</w:t>
      </w:r>
    </w:p>
    <w:p w14:paraId="4F8CC4ED" w14:textId="5B6038D2" w:rsidR="002E4E91" w:rsidRDefault="00F06738" w:rsidP="00207AC7">
      <w:pPr>
        <w:pStyle w:val="BodyText2"/>
        <w:numPr>
          <w:ilvl w:val="0"/>
          <w:numId w:val="2"/>
        </w:numPr>
        <w:jc w:val="left"/>
        <w:rPr>
          <w:rFonts w:ascii="Times New Roman" w:hAnsi="Times New Roman" w:cs="Times New Roman"/>
          <w:b w:val="0"/>
          <w:bCs w:val="0"/>
          <w:color w:val="auto"/>
          <w:sz w:val="20"/>
        </w:rPr>
      </w:pPr>
      <w:r>
        <w:rPr>
          <w:rFonts w:ascii="Times New Roman" w:hAnsi="Times New Roman" w:cs="Times New Roman"/>
          <w:b w:val="0"/>
          <w:bCs w:val="0"/>
          <w:color w:val="auto"/>
          <w:sz w:val="20"/>
        </w:rPr>
        <w:t>Applicants</w:t>
      </w:r>
      <w:r w:rsidR="002E4E91">
        <w:rPr>
          <w:rFonts w:ascii="Times New Roman" w:hAnsi="Times New Roman" w:cs="Times New Roman"/>
          <w:b w:val="0"/>
          <w:bCs w:val="0"/>
          <w:color w:val="auto"/>
          <w:sz w:val="20"/>
        </w:rPr>
        <w:t xml:space="preserve"> must submit </w:t>
      </w:r>
      <w:r>
        <w:rPr>
          <w:rFonts w:ascii="Times New Roman" w:hAnsi="Times New Roman" w:cs="Times New Roman"/>
          <w:b w:val="0"/>
          <w:bCs w:val="0"/>
          <w:color w:val="auto"/>
          <w:sz w:val="20"/>
        </w:rPr>
        <w:t xml:space="preserve">their </w:t>
      </w:r>
      <w:r w:rsidR="002B3B0C">
        <w:rPr>
          <w:rFonts w:ascii="Times New Roman" w:hAnsi="Times New Roman" w:cs="Times New Roman"/>
          <w:b w:val="0"/>
          <w:bCs w:val="0"/>
          <w:color w:val="auto"/>
          <w:sz w:val="20"/>
        </w:rPr>
        <w:t>most</w:t>
      </w:r>
      <w:r w:rsidR="002E4E91">
        <w:rPr>
          <w:rFonts w:ascii="Times New Roman" w:hAnsi="Times New Roman" w:cs="Times New Roman"/>
          <w:b w:val="0"/>
          <w:bCs w:val="0"/>
          <w:color w:val="auto"/>
          <w:sz w:val="20"/>
        </w:rPr>
        <w:t xml:space="preserve"> </w:t>
      </w:r>
      <w:r w:rsidR="00E05EA9">
        <w:rPr>
          <w:rFonts w:ascii="Times New Roman" w:hAnsi="Times New Roman" w:cs="Times New Roman"/>
          <w:b w:val="0"/>
          <w:bCs w:val="0"/>
          <w:color w:val="auto"/>
          <w:sz w:val="20"/>
        </w:rPr>
        <w:t>recent transcript</w:t>
      </w:r>
      <w:r w:rsidR="002E4E91" w:rsidRPr="00E11B64">
        <w:rPr>
          <w:rFonts w:ascii="Times New Roman" w:hAnsi="Times New Roman" w:cs="Times New Roman"/>
          <w:b w:val="0"/>
          <w:bCs w:val="0"/>
          <w:color w:val="auto"/>
          <w:sz w:val="20"/>
        </w:rPr>
        <w:t xml:space="preserve"> to support</w:t>
      </w:r>
      <w:r w:rsidR="005514AA">
        <w:rPr>
          <w:rFonts w:ascii="Times New Roman" w:hAnsi="Times New Roman" w:cs="Times New Roman"/>
          <w:b w:val="0"/>
          <w:bCs w:val="0"/>
          <w:color w:val="auto"/>
          <w:sz w:val="20"/>
        </w:rPr>
        <w:t xml:space="preserve"> </w:t>
      </w:r>
      <w:r w:rsidR="002E4E91" w:rsidRPr="00E11B64">
        <w:rPr>
          <w:rFonts w:ascii="Times New Roman" w:hAnsi="Times New Roman" w:cs="Times New Roman"/>
          <w:b w:val="0"/>
          <w:bCs w:val="0"/>
          <w:color w:val="auto"/>
          <w:sz w:val="20"/>
        </w:rPr>
        <w:t>GPA</w:t>
      </w:r>
      <w:r w:rsidR="00C2525A">
        <w:rPr>
          <w:rFonts w:ascii="Times New Roman" w:hAnsi="Times New Roman" w:cs="Times New Roman"/>
          <w:b w:val="0"/>
          <w:bCs w:val="0"/>
          <w:color w:val="auto"/>
          <w:sz w:val="20"/>
        </w:rPr>
        <w:t>, (photocopy</w:t>
      </w:r>
      <w:r w:rsidR="003B2111">
        <w:rPr>
          <w:rFonts w:ascii="Times New Roman" w:hAnsi="Times New Roman" w:cs="Times New Roman"/>
          <w:b w:val="0"/>
          <w:bCs w:val="0"/>
          <w:color w:val="auto"/>
          <w:sz w:val="20"/>
        </w:rPr>
        <w:t xml:space="preserve"> </w:t>
      </w:r>
      <w:r w:rsidR="00C2525A">
        <w:rPr>
          <w:rFonts w:ascii="Times New Roman" w:hAnsi="Times New Roman" w:cs="Times New Roman"/>
          <w:b w:val="0"/>
          <w:bCs w:val="0"/>
          <w:color w:val="auto"/>
          <w:sz w:val="20"/>
        </w:rPr>
        <w:t>of</w:t>
      </w:r>
      <w:r w:rsidR="005514AA">
        <w:rPr>
          <w:rFonts w:ascii="Times New Roman" w:hAnsi="Times New Roman" w:cs="Times New Roman"/>
          <w:b w:val="0"/>
          <w:bCs w:val="0"/>
          <w:color w:val="auto"/>
          <w:sz w:val="20"/>
        </w:rPr>
        <w:t xml:space="preserve"> </w:t>
      </w:r>
      <w:r w:rsidR="00C2525A">
        <w:rPr>
          <w:rFonts w:ascii="Times New Roman" w:hAnsi="Times New Roman" w:cs="Times New Roman"/>
          <w:b w:val="0"/>
          <w:bCs w:val="0"/>
          <w:color w:val="auto"/>
          <w:sz w:val="20"/>
        </w:rPr>
        <w:t>transcript accepted).</w:t>
      </w:r>
    </w:p>
    <w:p w14:paraId="29CC4955" w14:textId="61E438D6" w:rsidR="00D90C63" w:rsidRPr="00D90C63" w:rsidRDefault="00D90C63" w:rsidP="00D90C63">
      <w:pPr>
        <w:pStyle w:val="BodyText2"/>
        <w:numPr>
          <w:ilvl w:val="0"/>
          <w:numId w:val="2"/>
        </w:numPr>
        <w:jc w:val="left"/>
        <w:rPr>
          <w:rFonts w:ascii="Times New Roman" w:hAnsi="Times New Roman" w:cs="Times New Roman"/>
          <w:b w:val="0"/>
          <w:bCs w:val="0"/>
          <w:color w:val="auto"/>
          <w:sz w:val="20"/>
        </w:rPr>
      </w:pPr>
      <w:r w:rsidRPr="00207AC7">
        <w:rPr>
          <w:rFonts w:ascii="Times New Roman" w:hAnsi="Times New Roman" w:cs="Times New Roman"/>
          <w:b w:val="0"/>
          <w:bCs w:val="0"/>
          <w:color w:val="auto"/>
          <w:sz w:val="20"/>
        </w:rPr>
        <w:t xml:space="preserve">Applicants are required to submit a </w:t>
      </w:r>
      <w:proofErr w:type="gramStart"/>
      <w:r w:rsidRPr="00207AC7">
        <w:rPr>
          <w:rFonts w:ascii="Times New Roman" w:hAnsi="Times New Roman" w:cs="Times New Roman"/>
          <w:b w:val="0"/>
          <w:bCs w:val="0"/>
          <w:color w:val="auto"/>
          <w:sz w:val="20"/>
        </w:rPr>
        <w:t>video</w:t>
      </w:r>
      <w:proofErr w:type="gramEnd"/>
      <w:r w:rsidRPr="00207AC7">
        <w:rPr>
          <w:rFonts w:ascii="Times New Roman" w:hAnsi="Times New Roman" w:cs="Times New Roman"/>
          <w:b w:val="0"/>
          <w:bCs w:val="0"/>
          <w:color w:val="auto"/>
          <w:sz w:val="20"/>
        </w:rPr>
        <w:t xml:space="preserve"> between 60 seconds and 3 minutes explaining why financial responsibility is important. Content should be original and may not be copied or submitted on another’s behalf.</w:t>
      </w:r>
    </w:p>
    <w:p w14:paraId="666B94C8" w14:textId="0241D8C7" w:rsidR="002067AD" w:rsidRPr="00207AC7" w:rsidRDefault="00BA2ABA" w:rsidP="00207AC7">
      <w:pPr>
        <w:pStyle w:val="BodyText2"/>
        <w:numPr>
          <w:ilvl w:val="0"/>
          <w:numId w:val="2"/>
        </w:numPr>
        <w:jc w:val="left"/>
        <w:rPr>
          <w:rFonts w:ascii="Times New Roman" w:hAnsi="Times New Roman" w:cs="Times New Roman"/>
          <w:b w:val="0"/>
          <w:bCs w:val="0"/>
          <w:color w:val="FF0000"/>
          <w:sz w:val="20"/>
        </w:rPr>
      </w:pPr>
      <w:r w:rsidRPr="00060C2C">
        <w:rPr>
          <w:rFonts w:ascii="Times New Roman" w:hAnsi="Times New Roman" w:cs="Times New Roman"/>
          <w:b w:val="0"/>
          <w:bCs w:val="0"/>
          <w:color w:val="auto"/>
          <w:sz w:val="20"/>
          <w:szCs w:val="20"/>
        </w:rPr>
        <w:t>T</w:t>
      </w:r>
      <w:r w:rsidR="002067AD" w:rsidRPr="00060C2C">
        <w:rPr>
          <w:rFonts w:ascii="Times New Roman" w:hAnsi="Times New Roman" w:cs="Times New Roman"/>
          <w:b w:val="0"/>
          <w:bCs w:val="0"/>
          <w:color w:val="auto"/>
          <w:sz w:val="20"/>
          <w:szCs w:val="20"/>
        </w:rPr>
        <w:t>he</w:t>
      </w:r>
      <w:r w:rsidR="002067AD" w:rsidRPr="00E11B64">
        <w:rPr>
          <w:rFonts w:ascii="Times New Roman" w:hAnsi="Times New Roman" w:cs="Times New Roman"/>
          <w:b w:val="0"/>
          <w:bCs w:val="0"/>
          <w:color w:val="auto"/>
          <w:sz w:val="20"/>
        </w:rPr>
        <w:t xml:space="preserve"> applicatio</w:t>
      </w:r>
      <w:r w:rsidR="00250213">
        <w:rPr>
          <w:rFonts w:ascii="Times New Roman" w:hAnsi="Times New Roman" w:cs="Times New Roman"/>
          <w:b w:val="0"/>
          <w:bCs w:val="0"/>
          <w:color w:val="auto"/>
          <w:sz w:val="20"/>
        </w:rPr>
        <w:t>n</w:t>
      </w:r>
      <w:r w:rsidR="005279C4">
        <w:rPr>
          <w:rFonts w:ascii="Times New Roman" w:hAnsi="Times New Roman" w:cs="Times New Roman"/>
          <w:b w:val="0"/>
          <w:bCs w:val="0"/>
          <w:color w:val="auto"/>
          <w:sz w:val="20"/>
        </w:rPr>
        <w:t>, video</w:t>
      </w:r>
      <w:r w:rsidR="00197925">
        <w:rPr>
          <w:rFonts w:ascii="Times New Roman" w:hAnsi="Times New Roman" w:cs="Times New Roman"/>
          <w:b w:val="0"/>
          <w:bCs w:val="0"/>
          <w:color w:val="auto"/>
          <w:sz w:val="20"/>
        </w:rPr>
        <w:t>,</w:t>
      </w:r>
      <w:r w:rsidR="002067AD" w:rsidRPr="00E11B64">
        <w:rPr>
          <w:rFonts w:ascii="Times New Roman" w:hAnsi="Times New Roman" w:cs="Times New Roman"/>
          <w:b w:val="0"/>
          <w:bCs w:val="0"/>
          <w:color w:val="auto"/>
          <w:sz w:val="20"/>
        </w:rPr>
        <w:t xml:space="preserve"> and </w:t>
      </w:r>
      <w:r w:rsidR="002067AD" w:rsidRPr="00E11B64">
        <w:rPr>
          <w:rFonts w:ascii="Times New Roman" w:hAnsi="Times New Roman" w:cs="Times New Roman"/>
          <w:bCs w:val="0"/>
          <w:color w:val="auto"/>
          <w:sz w:val="20"/>
          <w:u w:val="single"/>
        </w:rPr>
        <w:t>all</w:t>
      </w:r>
      <w:r w:rsidR="002067AD" w:rsidRPr="00E11B64">
        <w:rPr>
          <w:rFonts w:ascii="Times New Roman" w:hAnsi="Times New Roman" w:cs="Times New Roman"/>
          <w:b w:val="0"/>
          <w:bCs w:val="0"/>
          <w:color w:val="auto"/>
          <w:sz w:val="20"/>
        </w:rPr>
        <w:t xml:space="preserve"> supporting</w:t>
      </w:r>
      <w:r w:rsidR="002067AD">
        <w:rPr>
          <w:rFonts w:ascii="Times New Roman" w:hAnsi="Times New Roman" w:cs="Times New Roman"/>
          <w:b w:val="0"/>
          <w:bCs w:val="0"/>
          <w:color w:val="auto"/>
          <w:sz w:val="20"/>
        </w:rPr>
        <w:t xml:space="preserve"> documentation must be </w:t>
      </w:r>
      <w:r w:rsidR="00813FE3" w:rsidRPr="00C2525A">
        <w:rPr>
          <w:rFonts w:ascii="Times New Roman" w:hAnsi="Times New Roman" w:cs="Times New Roman"/>
          <w:b w:val="0"/>
          <w:bCs w:val="0"/>
          <w:color w:val="auto"/>
          <w:sz w:val="20"/>
        </w:rPr>
        <w:t>received</w:t>
      </w:r>
      <w:r w:rsidR="002067AD">
        <w:rPr>
          <w:rFonts w:ascii="Times New Roman" w:hAnsi="Times New Roman" w:cs="Times New Roman"/>
          <w:b w:val="0"/>
          <w:bCs w:val="0"/>
          <w:color w:val="auto"/>
          <w:sz w:val="20"/>
        </w:rPr>
        <w:t xml:space="preserve"> </w:t>
      </w:r>
      <w:r w:rsidR="00207AC7">
        <w:rPr>
          <w:rFonts w:ascii="Times New Roman" w:hAnsi="Times New Roman" w:cs="Times New Roman"/>
          <w:b w:val="0"/>
          <w:bCs w:val="0"/>
          <w:color w:val="auto"/>
          <w:sz w:val="20"/>
        </w:rPr>
        <w:t xml:space="preserve">online </w:t>
      </w:r>
      <w:r w:rsidR="002B62DD">
        <w:rPr>
          <w:rFonts w:ascii="Times New Roman" w:hAnsi="Times New Roman" w:cs="Times New Roman"/>
          <w:b w:val="0"/>
          <w:bCs w:val="0"/>
          <w:color w:val="auto"/>
          <w:sz w:val="20"/>
        </w:rPr>
        <w:t>or by mail</w:t>
      </w:r>
      <w:r w:rsidR="00127ACF">
        <w:rPr>
          <w:rFonts w:ascii="Times New Roman" w:hAnsi="Times New Roman" w:cs="Times New Roman"/>
          <w:b w:val="0"/>
          <w:bCs w:val="0"/>
          <w:color w:val="auto"/>
          <w:sz w:val="20"/>
        </w:rPr>
        <w:t xml:space="preserve"> to</w:t>
      </w:r>
      <w:r w:rsidR="002067AD">
        <w:rPr>
          <w:rFonts w:ascii="Times New Roman" w:hAnsi="Times New Roman" w:cs="Times New Roman"/>
          <w:b w:val="0"/>
          <w:bCs w:val="0"/>
          <w:color w:val="auto"/>
          <w:sz w:val="20"/>
        </w:rPr>
        <w:t xml:space="preserve"> Public Service Credit Union </w:t>
      </w:r>
      <w:r w:rsidR="00813FE3">
        <w:rPr>
          <w:rFonts w:ascii="Times New Roman" w:hAnsi="Times New Roman" w:cs="Times New Roman"/>
          <w:b w:val="0"/>
          <w:bCs w:val="0"/>
          <w:color w:val="auto"/>
          <w:sz w:val="20"/>
        </w:rPr>
        <w:t>no later than close of business on</w:t>
      </w:r>
      <w:r w:rsidR="00DA72DC">
        <w:rPr>
          <w:rFonts w:ascii="Times New Roman" w:hAnsi="Times New Roman" w:cs="Times New Roman"/>
          <w:b w:val="0"/>
          <w:bCs w:val="0"/>
          <w:color w:val="auto"/>
          <w:sz w:val="20"/>
        </w:rPr>
        <w:t xml:space="preserve"> </w:t>
      </w:r>
      <w:r w:rsidR="007266CF">
        <w:rPr>
          <w:rFonts w:ascii="Times New Roman" w:hAnsi="Times New Roman" w:cs="Times New Roman"/>
          <w:b w:val="0"/>
          <w:bCs w:val="0"/>
          <w:color w:val="auto"/>
          <w:sz w:val="20"/>
        </w:rPr>
        <w:t xml:space="preserve">April </w:t>
      </w:r>
      <w:r w:rsidR="00A503FE">
        <w:rPr>
          <w:rFonts w:ascii="Times New Roman" w:hAnsi="Times New Roman" w:cs="Times New Roman"/>
          <w:b w:val="0"/>
          <w:bCs w:val="0"/>
          <w:color w:val="auto"/>
          <w:sz w:val="20"/>
        </w:rPr>
        <w:t>30</w:t>
      </w:r>
      <w:r w:rsidR="00813FE3" w:rsidRPr="00E11B64">
        <w:rPr>
          <w:rFonts w:ascii="Times New Roman" w:hAnsi="Times New Roman" w:cs="Times New Roman"/>
          <w:b w:val="0"/>
          <w:bCs w:val="0"/>
          <w:color w:val="auto"/>
          <w:sz w:val="20"/>
        </w:rPr>
        <w:t>,</w:t>
      </w:r>
      <w:r w:rsidR="002067AD" w:rsidRPr="00E11B64">
        <w:rPr>
          <w:rFonts w:ascii="Times New Roman" w:hAnsi="Times New Roman" w:cs="Times New Roman"/>
          <w:b w:val="0"/>
          <w:bCs w:val="0"/>
          <w:color w:val="auto"/>
          <w:sz w:val="20"/>
        </w:rPr>
        <w:t xml:space="preserve"> </w:t>
      </w:r>
      <w:r w:rsidR="0027095B">
        <w:rPr>
          <w:rFonts w:ascii="Times New Roman" w:hAnsi="Times New Roman" w:cs="Times New Roman"/>
          <w:b w:val="0"/>
          <w:bCs w:val="0"/>
          <w:color w:val="auto"/>
          <w:sz w:val="20"/>
        </w:rPr>
        <w:t>2026</w:t>
      </w:r>
      <w:r w:rsidR="002067AD" w:rsidRPr="00E11B64">
        <w:rPr>
          <w:rFonts w:ascii="Times New Roman" w:hAnsi="Times New Roman" w:cs="Times New Roman"/>
          <w:b w:val="0"/>
          <w:bCs w:val="0"/>
          <w:color w:val="auto"/>
          <w:sz w:val="20"/>
        </w:rPr>
        <w:t>.</w:t>
      </w:r>
    </w:p>
    <w:p w14:paraId="2EC2F109" w14:textId="77777777" w:rsidR="00207AC7" w:rsidRDefault="00207AC7" w:rsidP="00207AC7">
      <w:pPr>
        <w:pStyle w:val="BodyText2"/>
        <w:jc w:val="left"/>
        <w:rPr>
          <w:rFonts w:ascii="Times New Roman" w:hAnsi="Times New Roman" w:cs="Times New Roman"/>
          <w:b w:val="0"/>
          <w:bCs w:val="0"/>
          <w:color w:val="FF0000"/>
          <w:sz w:val="20"/>
        </w:rPr>
      </w:pPr>
      <w:r>
        <w:rPr>
          <w:rFonts w:ascii="Times New Roman" w:hAnsi="Times New Roman" w:cs="Times New Roman"/>
          <w:b w:val="0"/>
          <w:bCs w:val="0"/>
          <w:color w:val="FF0000"/>
          <w:sz w:val="20"/>
        </w:rPr>
        <w:t xml:space="preserve">                  </w:t>
      </w:r>
    </w:p>
    <w:p w14:paraId="0FC98B36" w14:textId="07A5C043" w:rsidR="005F7FD5" w:rsidRDefault="00207AC7" w:rsidP="00207AC7">
      <w:pPr>
        <w:pStyle w:val="BodyText2"/>
        <w:rPr>
          <w:sz w:val="18"/>
          <w:szCs w:val="18"/>
        </w:rPr>
      </w:pPr>
      <w:hyperlink r:id="rId8" w:history="1">
        <w:r w:rsidRPr="00302744">
          <w:rPr>
            <w:rStyle w:val="Hyperlink"/>
            <w:sz w:val="18"/>
            <w:szCs w:val="18"/>
          </w:rPr>
          <w:t>www.pscunow.com/scholarships</w:t>
        </w:r>
      </w:hyperlink>
    </w:p>
    <w:p w14:paraId="52BF8723" w14:textId="77777777" w:rsidR="00207AC7" w:rsidRDefault="00207AC7" w:rsidP="00207AC7">
      <w:pPr>
        <w:pStyle w:val="BodyText2"/>
      </w:pPr>
    </w:p>
    <w:p w14:paraId="4837B0F2" w14:textId="7CCD8395" w:rsidR="002067AD" w:rsidRDefault="002067AD" w:rsidP="00207AC7">
      <w:pPr>
        <w:pStyle w:val="BodyText2"/>
        <w:rPr>
          <w:rFonts w:ascii="Times New Roman" w:hAnsi="Times New Roman" w:cs="Times New Roman"/>
          <w:color w:val="auto"/>
          <w:sz w:val="20"/>
        </w:rPr>
      </w:pPr>
      <w:r>
        <w:rPr>
          <w:rFonts w:ascii="Times New Roman" w:hAnsi="Times New Roman" w:cs="Times New Roman"/>
          <w:color w:val="auto"/>
          <w:sz w:val="20"/>
        </w:rPr>
        <w:t>Public Service Credit Union</w:t>
      </w:r>
    </w:p>
    <w:p w14:paraId="1B8C0A29" w14:textId="51500648" w:rsidR="002067AD" w:rsidRDefault="002067AD" w:rsidP="00207AC7">
      <w:pPr>
        <w:pStyle w:val="BodyText2"/>
        <w:ind w:left="360"/>
        <w:rPr>
          <w:rFonts w:ascii="Times New Roman" w:hAnsi="Times New Roman" w:cs="Times New Roman"/>
          <w:b w:val="0"/>
          <w:bCs w:val="0"/>
          <w:color w:val="auto"/>
          <w:sz w:val="20"/>
        </w:rPr>
      </w:pPr>
      <w:r>
        <w:rPr>
          <w:rFonts w:ascii="Times New Roman" w:hAnsi="Times New Roman" w:cs="Times New Roman"/>
          <w:b w:val="0"/>
          <w:bCs w:val="0"/>
          <w:color w:val="auto"/>
          <w:sz w:val="20"/>
        </w:rPr>
        <w:t xml:space="preserve">Attn: </w:t>
      </w:r>
      <w:r w:rsidR="0027095B">
        <w:rPr>
          <w:rFonts w:ascii="Times New Roman" w:hAnsi="Times New Roman" w:cs="Times New Roman"/>
          <w:b w:val="0"/>
          <w:bCs w:val="0"/>
          <w:color w:val="auto"/>
          <w:sz w:val="20"/>
        </w:rPr>
        <w:t>2026</w:t>
      </w:r>
      <w:r w:rsidR="009C2DFF">
        <w:rPr>
          <w:rFonts w:ascii="Times New Roman" w:hAnsi="Times New Roman" w:cs="Times New Roman"/>
          <w:b w:val="0"/>
          <w:bCs w:val="0"/>
          <w:color w:val="auto"/>
          <w:sz w:val="20"/>
        </w:rPr>
        <w:t xml:space="preserve"> </w:t>
      </w:r>
      <w:r>
        <w:rPr>
          <w:rFonts w:ascii="Times New Roman" w:hAnsi="Times New Roman" w:cs="Times New Roman"/>
          <w:b w:val="0"/>
          <w:bCs w:val="0"/>
          <w:color w:val="auto"/>
          <w:sz w:val="20"/>
        </w:rPr>
        <w:t>Education</w:t>
      </w:r>
      <w:r w:rsidR="009C2DFF">
        <w:rPr>
          <w:rFonts w:ascii="Times New Roman" w:hAnsi="Times New Roman" w:cs="Times New Roman"/>
          <w:b w:val="0"/>
          <w:bCs w:val="0"/>
          <w:color w:val="auto"/>
          <w:sz w:val="20"/>
        </w:rPr>
        <w:t>al</w:t>
      </w:r>
      <w:r>
        <w:rPr>
          <w:rFonts w:ascii="Times New Roman" w:hAnsi="Times New Roman" w:cs="Times New Roman"/>
          <w:b w:val="0"/>
          <w:bCs w:val="0"/>
          <w:color w:val="auto"/>
          <w:sz w:val="20"/>
        </w:rPr>
        <w:t xml:space="preserve"> Scholarship Committee</w:t>
      </w:r>
    </w:p>
    <w:p w14:paraId="666E7CFE" w14:textId="77777777" w:rsidR="002067AD" w:rsidRDefault="002067AD" w:rsidP="00207AC7">
      <w:pPr>
        <w:pStyle w:val="BodyText2"/>
        <w:ind w:left="360"/>
        <w:rPr>
          <w:rFonts w:ascii="Times New Roman" w:hAnsi="Times New Roman" w:cs="Times New Roman"/>
          <w:b w:val="0"/>
          <w:bCs w:val="0"/>
          <w:color w:val="auto"/>
          <w:sz w:val="20"/>
        </w:rPr>
      </w:pPr>
      <w:r>
        <w:rPr>
          <w:rFonts w:ascii="Times New Roman" w:hAnsi="Times New Roman" w:cs="Times New Roman"/>
          <w:b w:val="0"/>
          <w:bCs w:val="0"/>
          <w:color w:val="auto"/>
          <w:sz w:val="20"/>
        </w:rPr>
        <w:t>7665 Merriman Road</w:t>
      </w:r>
    </w:p>
    <w:p w14:paraId="37BDFBA8" w14:textId="77777777" w:rsidR="002067AD" w:rsidRDefault="002067AD" w:rsidP="00207AC7">
      <w:pPr>
        <w:pStyle w:val="BodyText2"/>
        <w:ind w:left="360"/>
        <w:rPr>
          <w:rFonts w:ascii="Times New Roman" w:hAnsi="Times New Roman" w:cs="Times New Roman"/>
          <w:b w:val="0"/>
          <w:bCs w:val="0"/>
          <w:color w:val="auto"/>
          <w:sz w:val="20"/>
        </w:rPr>
      </w:pPr>
      <w:r>
        <w:rPr>
          <w:rFonts w:ascii="Times New Roman" w:hAnsi="Times New Roman" w:cs="Times New Roman"/>
          <w:b w:val="0"/>
          <w:bCs w:val="0"/>
          <w:color w:val="auto"/>
          <w:sz w:val="20"/>
        </w:rPr>
        <w:t>Romulus, MI 48174</w:t>
      </w:r>
    </w:p>
    <w:p w14:paraId="661C6E89" w14:textId="77777777" w:rsidR="00207AC7" w:rsidRDefault="00207AC7" w:rsidP="00207AC7">
      <w:pPr>
        <w:pStyle w:val="BodyText2"/>
        <w:jc w:val="left"/>
        <w:rPr>
          <w:rFonts w:ascii="Times New Roman" w:hAnsi="Times New Roman" w:cs="Times New Roman"/>
          <w:b w:val="0"/>
          <w:bCs w:val="0"/>
          <w:color w:val="auto"/>
          <w:sz w:val="20"/>
        </w:rPr>
      </w:pPr>
    </w:p>
    <w:p w14:paraId="0E6C3EA4" w14:textId="4A382BB5" w:rsidR="002067AD" w:rsidRDefault="00F06738" w:rsidP="00207AC7">
      <w:pPr>
        <w:pStyle w:val="BodyText2"/>
        <w:numPr>
          <w:ilvl w:val="0"/>
          <w:numId w:val="2"/>
        </w:numPr>
        <w:jc w:val="left"/>
        <w:rPr>
          <w:rFonts w:ascii="Times New Roman" w:hAnsi="Times New Roman" w:cs="Times New Roman"/>
          <w:b w:val="0"/>
          <w:bCs w:val="0"/>
          <w:color w:val="auto"/>
          <w:sz w:val="20"/>
        </w:rPr>
      </w:pPr>
      <w:r>
        <w:rPr>
          <w:rFonts w:ascii="Times New Roman" w:hAnsi="Times New Roman" w:cs="Times New Roman"/>
          <w:b w:val="0"/>
          <w:bCs w:val="0"/>
          <w:color w:val="auto"/>
          <w:sz w:val="20"/>
        </w:rPr>
        <w:t>Applicants</w:t>
      </w:r>
      <w:r w:rsidR="002067AD">
        <w:rPr>
          <w:rFonts w:ascii="Times New Roman" w:hAnsi="Times New Roman" w:cs="Times New Roman"/>
          <w:b w:val="0"/>
          <w:bCs w:val="0"/>
          <w:color w:val="auto"/>
          <w:sz w:val="20"/>
        </w:rPr>
        <w:t xml:space="preserve"> must be accepted to a college or technical school before scholarship funds are disbursed</w:t>
      </w:r>
      <w:r w:rsidR="00920ECA">
        <w:rPr>
          <w:rFonts w:ascii="Times New Roman" w:hAnsi="Times New Roman" w:cs="Times New Roman"/>
          <w:b w:val="0"/>
          <w:bCs w:val="0"/>
          <w:color w:val="auto"/>
          <w:sz w:val="20"/>
        </w:rPr>
        <w:t xml:space="preserve"> and payments will generally be made to the college or technical school.</w:t>
      </w:r>
    </w:p>
    <w:p w14:paraId="69ABCE8D" w14:textId="77777777" w:rsidR="00C2525A" w:rsidRDefault="00C2525A" w:rsidP="00207AC7">
      <w:pPr>
        <w:pStyle w:val="BodyText2"/>
        <w:numPr>
          <w:ilvl w:val="0"/>
          <w:numId w:val="2"/>
        </w:numPr>
        <w:jc w:val="left"/>
        <w:rPr>
          <w:rFonts w:ascii="Times New Roman" w:hAnsi="Times New Roman" w:cs="Times New Roman"/>
          <w:b w:val="0"/>
          <w:bCs w:val="0"/>
          <w:color w:val="auto"/>
          <w:sz w:val="20"/>
        </w:rPr>
      </w:pPr>
      <w:r>
        <w:rPr>
          <w:rFonts w:ascii="Times New Roman" w:hAnsi="Times New Roman" w:cs="Times New Roman"/>
          <w:b w:val="0"/>
          <w:bCs w:val="0"/>
          <w:color w:val="auto"/>
          <w:sz w:val="20"/>
        </w:rPr>
        <w:t>Incomplete submissions will be disqualified.</w:t>
      </w:r>
    </w:p>
    <w:p w14:paraId="7F1FE12B" w14:textId="77777777" w:rsidR="008A2686" w:rsidRDefault="005047A2" w:rsidP="008A2686">
      <w:pPr>
        <w:pStyle w:val="BodyText2"/>
        <w:ind w:left="720"/>
        <w:jc w:val="left"/>
        <w:rPr>
          <w:rFonts w:ascii="Times New Roman" w:hAnsi="Times New Roman" w:cs="Times New Roman"/>
          <w:b w:val="0"/>
          <w:bCs w:val="0"/>
          <w:color w:val="auto"/>
          <w:sz w:val="20"/>
        </w:rPr>
      </w:pPr>
      <w:r>
        <w:rPr>
          <w:rFonts w:ascii="Times New Roman" w:hAnsi="Times New Roman" w:cs="Times New Roman"/>
          <w:b w:val="0"/>
          <w:bCs w:val="0"/>
          <w:noProof/>
          <w:color w:val="auto"/>
          <w:sz w:val="20"/>
        </w:rPr>
        <mc:AlternateContent>
          <mc:Choice Requires="wps">
            <w:drawing>
              <wp:anchor distT="0" distB="0" distL="114300" distR="114300" simplePos="0" relativeHeight="251658244" behindDoc="1" locked="0" layoutInCell="1" allowOverlap="1" wp14:anchorId="11249B94" wp14:editId="447132A4">
                <wp:simplePos x="0" y="0"/>
                <wp:positionH relativeFrom="column">
                  <wp:posOffset>2618422</wp:posOffset>
                </wp:positionH>
                <wp:positionV relativeFrom="paragraph">
                  <wp:posOffset>39688</wp:posOffset>
                </wp:positionV>
                <wp:extent cx="4344035" cy="495300"/>
                <wp:effectExtent l="1219518" t="0" r="1276032" b="0"/>
                <wp:wrapNone/>
                <wp:docPr id="3" name="Text Box 3"/>
                <wp:cNvGraphicFramePr/>
                <a:graphic xmlns:a="http://schemas.openxmlformats.org/drawingml/2006/main">
                  <a:graphicData uri="http://schemas.microsoft.com/office/word/2010/wordprocessingShape">
                    <wps:wsp>
                      <wps:cNvSpPr txBox="1"/>
                      <wps:spPr>
                        <a:xfrm rot="18643097">
                          <a:off x="0" y="0"/>
                          <a:ext cx="4344035" cy="495300"/>
                        </a:xfrm>
                        <a:prstGeom prst="rect">
                          <a:avLst/>
                        </a:prstGeom>
                        <a:noFill/>
                        <a:ln w="6350">
                          <a:noFill/>
                        </a:ln>
                      </wps:spPr>
                      <wps:txbx>
                        <w:txbxContent>
                          <w:p w14:paraId="5FC6B6FC" w14:textId="423DAF1E" w:rsidR="005047A2" w:rsidRPr="005047A2" w:rsidRDefault="00207AC7">
                            <w:pPr>
                              <w:rPr>
                                <w:b/>
                                <w:color w:val="FF0000"/>
                                <w:sz w:val="44"/>
                                <w:szCs w:val="44"/>
                              </w:rPr>
                            </w:pPr>
                            <w:r>
                              <w:rPr>
                                <w:b/>
                                <w:color w:val="FF0000"/>
                                <w:sz w:val="44"/>
                                <w:szCs w:val="44"/>
                              </w:rPr>
                              <w:t>Up to seven (7) $1500 scholarships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249B94" id="_x0000_t202" coordsize="21600,21600" o:spt="202" path="m,l,21600r21600,l21600,xe">
                <v:stroke joinstyle="miter"/>
                <v:path gradientshapeok="t" o:connecttype="rect"/>
              </v:shapetype>
              <v:shape id="Text Box 3" o:spid="_x0000_s1026" type="#_x0000_t202" style="position:absolute;left:0;text-align:left;margin-left:206.15pt;margin-top:3.15pt;width:342.05pt;height:39pt;rotation:-3229727fd;z-index:-2516582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" filled="f" stroked="f" strokeweight=".5pt">
                <v:textbox>
                  <w:txbxContent>
                    <w:p w14:paraId="5FC6B6FC" w14:textId="423DAF1E" w:rsidR="005047A2" w:rsidRPr="005047A2" w:rsidRDefault="00207AC7">
                      <w:pPr>
                        <w:rPr>
                          <w:b/>
                          <w:color w:val="FF0000"/>
                          <w:sz w:val="44"/>
                          <w:szCs w:val="44"/>
                        </w:rPr>
                      </w:pPr>
                      <w:r>
                        <w:rPr>
                          <w:b/>
                          <w:color w:val="FF0000"/>
                          <w:sz w:val="44"/>
                          <w:szCs w:val="44"/>
                        </w:rPr>
                        <w:t>Up to seven (7) $1500 scholarships available!</w:t>
                      </w:r>
                    </w:p>
                  </w:txbxContent>
                </v:textbox>
              </v:shape>
            </w:pict>
          </mc:Fallback>
        </mc:AlternateContent>
      </w:r>
    </w:p>
    <w:p w14:paraId="6566C1E8" w14:textId="77777777" w:rsidR="00E3262E" w:rsidRPr="00813FE3" w:rsidRDefault="00E3262E" w:rsidP="00E3262E">
      <w:pPr>
        <w:pStyle w:val="BodyText2"/>
        <w:jc w:val="both"/>
        <w:rPr>
          <w:color w:val="auto"/>
          <w:sz w:val="22"/>
          <w:szCs w:val="22"/>
        </w:rPr>
      </w:pPr>
      <w:r w:rsidRPr="00813FE3">
        <w:rPr>
          <w:sz w:val="22"/>
          <w:szCs w:val="22"/>
        </w:rPr>
        <w:t>Factors Considered</w:t>
      </w:r>
    </w:p>
    <w:p w14:paraId="3229C264" w14:textId="77777777" w:rsidR="00E3262E" w:rsidRDefault="00E3262E" w:rsidP="00E3262E">
      <w:pPr>
        <w:pStyle w:val="BodyText2"/>
        <w:numPr>
          <w:ilvl w:val="0"/>
          <w:numId w:val="1"/>
        </w:numPr>
        <w:jc w:val="left"/>
        <w:rPr>
          <w:rFonts w:ascii="Times New Roman" w:hAnsi="Times New Roman" w:cs="Times New Roman"/>
          <w:b w:val="0"/>
          <w:bCs w:val="0"/>
          <w:color w:val="auto"/>
          <w:sz w:val="20"/>
        </w:rPr>
      </w:pPr>
      <w:r>
        <w:rPr>
          <w:rFonts w:ascii="Times New Roman" w:hAnsi="Times New Roman" w:cs="Times New Roman"/>
          <w:b w:val="0"/>
          <w:bCs w:val="0"/>
          <w:color w:val="auto"/>
          <w:sz w:val="20"/>
        </w:rPr>
        <w:t>Grade point average</w:t>
      </w:r>
    </w:p>
    <w:p w14:paraId="07133965" w14:textId="0D4EA550" w:rsidR="00E3262E" w:rsidRDefault="00874000" w:rsidP="00E3262E">
      <w:pPr>
        <w:pStyle w:val="BodyText2"/>
        <w:numPr>
          <w:ilvl w:val="0"/>
          <w:numId w:val="1"/>
        </w:numPr>
        <w:jc w:val="left"/>
        <w:rPr>
          <w:rFonts w:ascii="Times New Roman" w:hAnsi="Times New Roman" w:cs="Times New Roman"/>
          <w:b w:val="0"/>
          <w:bCs w:val="0"/>
          <w:color w:val="auto"/>
          <w:sz w:val="20"/>
        </w:rPr>
      </w:pPr>
      <w:r>
        <w:rPr>
          <w:rFonts w:ascii="Times New Roman" w:hAnsi="Times New Roman" w:cs="Times New Roman"/>
          <w:b w:val="0"/>
          <w:bCs w:val="0"/>
          <w:color w:val="auto"/>
          <w:sz w:val="20"/>
        </w:rPr>
        <w:t>60 second video</w:t>
      </w:r>
    </w:p>
    <w:p w14:paraId="078D7A9D" w14:textId="77777777" w:rsidR="00E3262E" w:rsidRDefault="00E3262E" w:rsidP="00E3262E">
      <w:pPr>
        <w:pStyle w:val="BodyText2"/>
        <w:numPr>
          <w:ilvl w:val="0"/>
          <w:numId w:val="1"/>
        </w:numPr>
        <w:jc w:val="left"/>
        <w:rPr>
          <w:rFonts w:ascii="Times New Roman" w:hAnsi="Times New Roman" w:cs="Times New Roman"/>
          <w:b w:val="0"/>
          <w:bCs w:val="0"/>
          <w:color w:val="auto"/>
          <w:sz w:val="20"/>
        </w:rPr>
      </w:pPr>
      <w:r>
        <w:rPr>
          <w:rFonts w:ascii="Times New Roman" w:hAnsi="Times New Roman" w:cs="Times New Roman"/>
          <w:b w:val="0"/>
          <w:bCs w:val="0"/>
          <w:color w:val="auto"/>
          <w:sz w:val="20"/>
        </w:rPr>
        <w:t>Letter</w:t>
      </w:r>
      <w:r w:rsidR="002E4E91">
        <w:rPr>
          <w:rFonts w:ascii="Times New Roman" w:hAnsi="Times New Roman" w:cs="Times New Roman"/>
          <w:b w:val="0"/>
          <w:bCs w:val="0"/>
          <w:color w:val="auto"/>
          <w:sz w:val="20"/>
        </w:rPr>
        <w:t>s</w:t>
      </w:r>
      <w:r>
        <w:rPr>
          <w:rFonts w:ascii="Times New Roman" w:hAnsi="Times New Roman" w:cs="Times New Roman"/>
          <w:b w:val="0"/>
          <w:bCs w:val="0"/>
          <w:color w:val="auto"/>
          <w:sz w:val="20"/>
        </w:rPr>
        <w:t xml:space="preserve"> of Recommendation</w:t>
      </w:r>
    </w:p>
    <w:p w14:paraId="59A57EDF" w14:textId="77777777" w:rsidR="00E3262E" w:rsidRDefault="00E3262E" w:rsidP="00E3262E">
      <w:pPr>
        <w:pStyle w:val="BodyText2"/>
        <w:numPr>
          <w:ilvl w:val="0"/>
          <w:numId w:val="1"/>
        </w:numPr>
        <w:jc w:val="left"/>
        <w:rPr>
          <w:rFonts w:ascii="Times New Roman" w:hAnsi="Times New Roman" w:cs="Times New Roman"/>
          <w:b w:val="0"/>
          <w:bCs w:val="0"/>
          <w:color w:val="auto"/>
          <w:sz w:val="20"/>
        </w:rPr>
      </w:pPr>
      <w:r>
        <w:rPr>
          <w:rFonts w:ascii="Times New Roman" w:hAnsi="Times New Roman" w:cs="Times New Roman"/>
          <w:b w:val="0"/>
          <w:bCs w:val="0"/>
          <w:color w:val="auto"/>
          <w:sz w:val="20"/>
        </w:rPr>
        <w:t>Community Involvement/Charitable Works</w:t>
      </w:r>
    </w:p>
    <w:p w14:paraId="3D0126CD" w14:textId="77777777" w:rsidR="00E3262E" w:rsidRDefault="00CF62D9" w:rsidP="00E3262E">
      <w:pPr>
        <w:pStyle w:val="BodyText2"/>
        <w:numPr>
          <w:ilvl w:val="0"/>
          <w:numId w:val="1"/>
        </w:numPr>
        <w:jc w:val="left"/>
        <w:rPr>
          <w:rFonts w:ascii="Times New Roman" w:hAnsi="Times New Roman" w:cs="Times New Roman"/>
          <w:b w:val="0"/>
          <w:bCs w:val="0"/>
          <w:color w:val="auto"/>
          <w:sz w:val="20"/>
        </w:rPr>
      </w:pPr>
      <w:r>
        <w:rPr>
          <w:rFonts w:ascii="Times New Roman" w:hAnsi="Times New Roman" w:cs="Times New Roman"/>
          <w:b w:val="0"/>
          <w:bCs w:val="0"/>
          <w:color w:val="auto"/>
          <w:sz w:val="20"/>
        </w:rPr>
        <w:t xml:space="preserve">Extracurricular </w:t>
      </w:r>
      <w:r w:rsidR="00E3262E">
        <w:rPr>
          <w:rFonts w:ascii="Times New Roman" w:hAnsi="Times New Roman" w:cs="Times New Roman"/>
          <w:b w:val="0"/>
          <w:bCs w:val="0"/>
          <w:color w:val="auto"/>
          <w:sz w:val="20"/>
        </w:rPr>
        <w:t>involvement in school</w:t>
      </w:r>
    </w:p>
    <w:p w14:paraId="5EA73598" w14:textId="77777777" w:rsidR="00207AC7" w:rsidRDefault="00207AC7" w:rsidP="00207AC7">
      <w:pPr>
        <w:pStyle w:val="BodyText2"/>
        <w:jc w:val="left"/>
        <w:rPr>
          <w:sz w:val="22"/>
          <w:szCs w:val="22"/>
        </w:rPr>
      </w:pPr>
    </w:p>
    <w:p w14:paraId="08E4517E" w14:textId="42B6968B" w:rsidR="00207AC7" w:rsidRDefault="00207AC7" w:rsidP="00207AC7">
      <w:pPr>
        <w:pStyle w:val="BodyText2"/>
        <w:jc w:val="left"/>
        <w:rPr>
          <w:sz w:val="22"/>
          <w:szCs w:val="22"/>
        </w:rPr>
      </w:pPr>
      <w:r w:rsidRPr="004B3E17">
        <w:rPr>
          <w:sz w:val="22"/>
          <w:szCs w:val="22"/>
        </w:rPr>
        <w:t xml:space="preserve">Scan the QR code to </w:t>
      </w:r>
      <w:r>
        <w:rPr>
          <w:sz w:val="22"/>
          <w:szCs w:val="22"/>
        </w:rPr>
        <w:t>learn more</w:t>
      </w:r>
    </w:p>
    <w:p w14:paraId="1FD801C3" w14:textId="1BBCD490" w:rsidR="00207AC7" w:rsidRDefault="00207AC7" w:rsidP="00207AC7">
      <w:pPr>
        <w:pStyle w:val="BodyText2"/>
        <w:jc w:val="left"/>
        <w:rPr>
          <w:sz w:val="22"/>
          <w:szCs w:val="22"/>
        </w:rPr>
      </w:pPr>
    </w:p>
    <w:p w14:paraId="6AD118AC" w14:textId="7A7B52CC" w:rsidR="00207AC7" w:rsidRDefault="00207AC7" w:rsidP="00207AC7">
      <w:pPr>
        <w:pStyle w:val="BodyText2"/>
        <w:jc w:val="left"/>
        <w:rPr>
          <w:sz w:val="22"/>
          <w:szCs w:val="22"/>
        </w:rPr>
      </w:pPr>
      <w:r>
        <w:rPr>
          <w:noProof/>
          <w:sz w:val="22"/>
          <w:szCs w:val="22"/>
        </w:rPr>
        <w:drawing>
          <wp:anchor distT="0" distB="0" distL="114300" distR="114300" simplePos="0" relativeHeight="251659268" behindDoc="0" locked="0" layoutInCell="1" allowOverlap="1" wp14:anchorId="7AB6ADEA" wp14:editId="30915170">
            <wp:simplePos x="0" y="0"/>
            <wp:positionH relativeFrom="margin">
              <wp:posOffset>4030980</wp:posOffset>
            </wp:positionH>
            <wp:positionV relativeFrom="margin">
              <wp:posOffset>6231255</wp:posOffset>
            </wp:positionV>
            <wp:extent cx="1066800" cy="1066800"/>
            <wp:effectExtent l="0" t="0" r="0" b="0"/>
            <wp:wrapSquare wrapText="bothSides"/>
            <wp:docPr id="158875395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53950" name="Picture 3" descr="A qr code on a whit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686469" w14:textId="77777777" w:rsidR="00207AC7" w:rsidRDefault="00207AC7" w:rsidP="00207AC7">
      <w:pPr>
        <w:pStyle w:val="BodyText2"/>
        <w:jc w:val="left"/>
        <w:rPr>
          <w:sz w:val="22"/>
          <w:szCs w:val="22"/>
        </w:rPr>
      </w:pPr>
    </w:p>
    <w:p w14:paraId="3B1510D6" w14:textId="77777777" w:rsidR="00207AC7" w:rsidRDefault="00207AC7" w:rsidP="00207AC7">
      <w:pPr>
        <w:pStyle w:val="BodyText2"/>
        <w:jc w:val="left"/>
        <w:rPr>
          <w:sz w:val="22"/>
          <w:szCs w:val="22"/>
        </w:rPr>
      </w:pPr>
    </w:p>
    <w:p w14:paraId="0376EE69" w14:textId="77777777" w:rsidR="00207AC7" w:rsidRDefault="00207AC7" w:rsidP="00207AC7">
      <w:pPr>
        <w:pStyle w:val="BodyText2"/>
        <w:jc w:val="left"/>
        <w:rPr>
          <w:sz w:val="22"/>
          <w:szCs w:val="22"/>
        </w:rPr>
      </w:pPr>
    </w:p>
    <w:p w14:paraId="66402C5C" w14:textId="18406BFC" w:rsidR="00207AC7" w:rsidRDefault="00207AC7" w:rsidP="00207AC7">
      <w:pPr>
        <w:pStyle w:val="BodyText2"/>
        <w:jc w:val="left"/>
        <w:rPr>
          <w:rFonts w:ascii="Times New Roman" w:hAnsi="Times New Roman" w:cs="Times New Roman"/>
          <w:b w:val="0"/>
          <w:bCs w:val="0"/>
          <w:color w:val="auto"/>
          <w:sz w:val="20"/>
        </w:rPr>
      </w:pPr>
    </w:p>
    <w:p w14:paraId="58F152C8" w14:textId="77777777" w:rsidR="001F5193" w:rsidRPr="001F5193" w:rsidRDefault="001F5193">
      <w:pPr>
        <w:pStyle w:val="BodyText2"/>
        <w:jc w:val="both"/>
        <w:rPr>
          <w:rFonts w:ascii="Times New Roman" w:hAnsi="Times New Roman" w:cs="Times New Roman"/>
          <w:b w:val="0"/>
          <w:bCs w:val="0"/>
          <w:color w:val="auto"/>
          <w:sz w:val="20"/>
        </w:rPr>
      </w:pPr>
    </w:p>
    <w:p w14:paraId="68CBDFED" w14:textId="77777777" w:rsidR="00253B42" w:rsidRDefault="000D2B7A"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Engravers MT" w:hAnsi="Engravers MT" w:cs="Times New Roman"/>
          <w:b w:val="0"/>
          <w:bCs w:val="0"/>
          <w:sz w:val="40"/>
        </w:rPr>
      </w:pPr>
      <w:r>
        <w:rPr>
          <w:rFonts w:ascii="Engravers MT" w:hAnsi="Engravers MT" w:cs="Times New Roman"/>
          <w:b w:val="0"/>
          <w:bCs w:val="0"/>
          <w:noProof/>
          <w:sz w:val="40"/>
        </w:rPr>
        <w:drawing>
          <wp:anchor distT="0" distB="0" distL="114300" distR="114300" simplePos="0" relativeHeight="251658243" behindDoc="0" locked="0" layoutInCell="1" allowOverlap="1" wp14:anchorId="45B0880F" wp14:editId="2060700F">
            <wp:simplePos x="0" y="0"/>
            <wp:positionH relativeFrom="column">
              <wp:posOffset>739140</wp:posOffset>
            </wp:positionH>
            <wp:positionV relativeFrom="paragraph">
              <wp:posOffset>218440</wp:posOffset>
            </wp:positionV>
            <wp:extent cx="1323975" cy="583565"/>
            <wp:effectExtent l="19050" t="0" r="9525" b="0"/>
            <wp:wrapNone/>
            <wp:docPr id="8" name="Picture 8" descr="Public Service Hi Re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ublic Service Hi Rez logo"/>
                    <pic:cNvPicPr>
                      <a:picLocks noChangeAspect="1" noChangeArrowheads="1"/>
                    </pic:cNvPicPr>
                  </pic:nvPicPr>
                  <pic:blipFill>
                    <a:blip r:embed="rId10" cstate="print"/>
                    <a:srcRect/>
                    <a:stretch>
                      <a:fillRect/>
                    </a:stretch>
                  </pic:blipFill>
                  <pic:spPr bwMode="auto">
                    <a:xfrm>
                      <a:off x="0" y="0"/>
                      <a:ext cx="1323975" cy="583565"/>
                    </a:xfrm>
                    <a:prstGeom prst="rect">
                      <a:avLst/>
                    </a:prstGeom>
                    <a:noFill/>
                    <a:ln w="9525">
                      <a:noFill/>
                      <a:miter lim="800000"/>
                      <a:headEnd/>
                      <a:tailEnd/>
                    </a:ln>
                  </pic:spPr>
                </pic:pic>
              </a:graphicData>
            </a:graphic>
          </wp:anchor>
        </w:drawing>
      </w:r>
    </w:p>
    <w:p w14:paraId="705A7EE8" w14:textId="77777777" w:rsidR="0092736A" w:rsidRDefault="0092736A"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Engravers MT" w:hAnsi="Engravers MT" w:cs="Times New Roman"/>
          <w:b w:val="0"/>
          <w:bCs w:val="0"/>
          <w:sz w:val="40"/>
        </w:rPr>
      </w:pPr>
    </w:p>
    <w:p w14:paraId="5AC37521" w14:textId="77777777" w:rsidR="00CF0F59" w:rsidRPr="00BB3AAE" w:rsidRDefault="00CF0F59"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Engravers MT" w:hAnsi="Engravers MT" w:cs="Times New Roman"/>
          <w:b w:val="0"/>
          <w:bCs w:val="0"/>
          <w:sz w:val="28"/>
          <w:szCs w:val="28"/>
        </w:rPr>
      </w:pPr>
      <w:r w:rsidRPr="00BB3AAE">
        <w:rPr>
          <w:rFonts w:ascii="Engravers MT" w:hAnsi="Engravers MT" w:cs="Times New Roman"/>
          <w:b w:val="0"/>
          <w:bCs w:val="0"/>
          <w:sz w:val="28"/>
          <w:szCs w:val="28"/>
        </w:rPr>
        <w:t xml:space="preserve"> </w:t>
      </w:r>
    </w:p>
    <w:p w14:paraId="17714DBB" w14:textId="5E09B51B" w:rsidR="0009233E" w:rsidRPr="00CF0F59" w:rsidRDefault="0027095B"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Engravers MT" w:hAnsi="Engravers MT" w:cs="Times New Roman"/>
          <w:b w:val="0"/>
          <w:bCs w:val="0"/>
          <w:sz w:val="36"/>
          <w:szCs w:val="36"/>
        </w:rPr>
      </w:pPr>
      <w:r>
        <w:rPr>
          <w:rFonts w:ascii="Engravers MT" w:hAnsi="Engravers MT" w:cs="Times New Roman"/>
          <w:b w:val="0"/>
          <w:bCs w:val="0"/>
          <w:sz w:val="36"/>
          <w:szCs w:val="36"/>
        </w:rPr>
        <w:t>2026</w:t>
      </w:r>
    </w:p>
    <w:p w14:paraId="70BFB122" w14:textId="77777777" w:rsidR="002067AD" w:rsidRPr="00CF0F59" w:rsidRDefault="0028297A"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Engravers MT" w:hAnsi="Engravers MT" w:cs="Times New Roman"/>
          <w:b w:val="0"/>
          <w:bCs w:val="0"/>
          <w:sz w:val="36"/>
          <w:szCs w:val="36"/>
        </w:rPr>
      </w:pPr>
      <w:r w:rsidRPr="00CF0F59">
        <w:rPr>
          <w:rFonts w:ascii="Engravers MT" w:hAnsi="Engravers MT" w:cs="Times New Roman"/>
          <w:b w:val="0"/>
          <w:bCs w:val="0"/>
          <w:sz w:val="36"/>
          <w:szCs w:val="36"/>
        </w:rPr>
        <w:t>Educational</w:t>
      </w:r>
    </w:p>
    <w:p w14:paraId="04FB5A05" w14:textId="77777777" w:rsidR="002067AD" w:rsidRPr="00CF0F59" w:rsidRDefault="0050106F"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Engravers MT" w:hAnsi="Engravers MT" w:cs="Times New Roman"/>
          <w:b w:val="0"/>
          <w:bCs w:val="0"/>
          <w:sz w:val="36"/>
          <w:szCs w:val="36"/>
        </w:rPr>
      </w:pPr>
      <w:r w:rsidRPr="00CF0F59">
        <w:rPr>
          <w:rFonts w:ascii="Engravers MT" w:hAnsi="Engravers MT" w:cs="Times New Roman"/>
          <w:b w:val="0"/>
          <w:bCs w:val="0"/>
          <w:sz w:val="36"/>
          <w:szCs w:val="36"/>
        </w:rPr>
        <w:t>Scholarships</w:t>
      </w:r>
    </w:p>
    <w:p w14:paraId="39B91E40" w14:textId="77777777" w:rsidR="003F11B4" w:rsidRPr="00BB3AAE" w:rsidRDefault="003F11B4"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pPr>
    </w:p>
    <w:p w14:paraId="0DCA4C14" w14:textId="77777777" w:rsidR="003F11B4" w:rsidRPr="00CF0F59" w:rsidRDefault="00CF62D9"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pPr>
      <w:r w:rsidRPr="00CF0F59">
        <w:t>Eligibility Requirements and Application for Scholarship</w:t>
      </w:r>
      <w:r w:rsidR="009E6193" w:rsidRPr="00CF0F59">
        <w:t>s</w:t>
      </w:r>
    </w:p>
    <w:p w14:paraId="24D5520A" w14:textId="77777777" w:rsidR="003F11B4" w:rsidRPr="00BB3AAE" w:rsidRDefault="003F11B4"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rPr>
      </w:pPr>
    </w:p>
    <w:p w14:paraId="26B91B02" w14:textId="77777777" w:rsidR="00CF62D9" w:rsidRPr="0027095B" w:rsidRDefault="002067AD"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John E. Breen</w:t>
      </w:r>
      <w:r w:rsidR="00D95F23" w:rsidRPr="0027095B">
        <w:rPr>
          <w:rFonts w:ascii="Times New Roman" w:hAnsi="Times New Roman" w:cs="Times New Roman"/>
          <w:b w:val="0"/>
          <w:bCs w:val="0"/>
          <w:color w:val="auto"/>
          <w:szCs w:val="22"/>
        </w:rPr>
        <w:t xml:space="preserve"> Memorial</w:t>
      </w:r>
    </w:p>
    <w:p w14:paraId="264DD93F" w14:textId="77777777" w:rsidR="002067AD" w:rsidRPr="0027095B" w:rsidRDefault="002067AD"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Education</w:t>
      </w:r>
      <w:r w:rsidR="0028297A" w:rsidRPr="0027095B">
        <w:rPr>
          <w:rFonts w:ascii="Times New Roman" w:hAnsi="Times New Roman" w:cs="Times New Roman"/>
          <w:b w:val="0"/>
          <w:bCs w:val="0"/>
          <w:color w:val="auto"/>
          <w:szCs w:val="22"/>
        </w:rPr>
        <w:t>al</w:t>
      </w:r>
      <w:r w:rsidRPr="0027095B">
        <w:rPr>
          <w:rFonts w:ascii="Times New Roman" w:hAnsi="Times New Roman" w:cs="Times New Roman"/>
          <w:b w:val="0"/>
          <w:bCs w:val="0"/>
          <w:color w:val="auto"/>
          <w:szCs w:val="22"/>
        </w:rPr>
        <w:t xml:space="preserve"> Scholarship</w:t>
      </w:r>
    </w:p>
    <w:p w14:paraId="1393FE3C" w14:textId="77777777" w:rsidR="002067AD" w:rsidRPr="0027095B" w:rsidRDefault="002067AD"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p>
    <w:p w14:paraId="2F8D0E0D" w14:textId="77777777" w:rsidR="00813FE3" w:rsidRPr="0027095B" w:rsidRDefault="00D95F23"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Jonathan D. Gallimore Memorial</w:t>
      </w:r>
    </w:p>
    <w:p w14:paraId="5160E2C9" w14:textId="77777777" w:rsidR="00A367F4" w:rsidRPr="0027095B" w:rsidRDefault="00813FE3"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Education</w:t>
      </w:r>
      <w:r w:rsidR="0028297A" w:rsidRPr="0027095B">
        <w:rPr>
          <w:rFonts w:ascii="Times New Roman" w:hAnsi="Times New Roman" w:cs="Times New Roman"/>
          <w:b w:val="0"/>
          <w:bCs w:val="0"/>
          <w:color w:val="auto"/>
          <w:szCs w:val="22"/>
        </w:rPr>
        <w:t>al</w:t>
      </w:r>
      <w:r w:rsidRPr="0027095B">
        <w:rPr>
          <w:rFonts w:ascii="Times New Roman" w:hAnsi="Times New Roman" w:cs="Times New Roman"/>
          <w:b w:val="0"/>
          <w:bCs w:val="0"/>
          <w:color w:val="auto"/>
          <w:szCs w:val="22"/>
        </w:rPr>
        <w:t xml:space="preserve"> Scholarship</w:t>
      </w:r>
    </w:p>
    <w:p w14:paraId="0CE91F9A" w14:textId="77777777" w:rsidR="00CF0F59" w:rsidRPr="0027095B" w:rsidRDefault="00CF0F59"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 w:val="22"/>
          <w:szCs w:val="22"/>
        </w:rPr>
      </w:pPr>
    </w:p>
    <w:p w14:paraId="666DFD9B" w14:textId="733CAE85" w:rsidR="00CF0F59" w:rsidRPr="0027095B" w:rsidRDefault="00CF0F59"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Bernard Hanus</w:t>
      </w:r>
      <w:r w:rsidR="00B54737" w:rsidRPr="0027095B">
        <w:rPr>
          <w:rFonts w:ascii="Times New Roman" w:hAnsi="Times New Roman" w:cs="Times New Roman"/>
          <w:b w:val="0"/>
          <w:bCs w:val="0"/>
          <w:color w:val="auto"/>
          <w:szCs w:val="22"/>
        </w:rPr>
        <w:t xml:space="preserve"> Memorial</w:t>
      </w:r>
    </w:p>
    <w:p w14:paraId="24A71906" w14:textId="77777777" w:rsidR="00CF0F59" w:rsidRPr="0027095B" w:rsidRDefault="00CF0F59"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Educational Scholarship</w:t>
      </w:r>
    </w:p>
    <w:p w14:paraId="3977BC5E" w14:textId="77777777" w:rsidR="00A367F4" w:rsidRPr="0027095B" w:rsidRDefault="00A367F4"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 w:val="22"/>
          <w:szCs w:val="22"/>
        </w:rPr>
      </w:pPr>
    </w:p>
    <w:p w14:paraId="41823D09" w14:textId="5C52F587" w:rsidR="00A367F4" w:rsidRPr="0027095B" w:rsidRDefault="00D95F23"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Carol Palazzolo</w:t>
      </w:r>
      <w:r w:rsidR="00B54737" w:rsidRPr="0027095B">
        <w:rPr>
          <w:rFonts w:ascii="Times New Roman" w:hAnsi="Times New Roman" w:cs="Times New Roman"/>
          <w:b w:val="0"/>
          <w:bCs w:val="0"/>
          <w:color w:val="auto"/>
          <w:szCs w:val="22"/>
        </w:rPr>
        <w:t xml:space="preserve"> Memorial</w:t>
      </w:r>
    </w:p>
    <w:p w14:paraId="3C6C68C6" w14:textId="77777777" w:rsidR="002067AD" w:rsidRPr="0027095B" w:rsidRDefault="00A367F4"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Educational</w:t>
      </w:r>
      <w:r w:rsidR="00CF62D9" w:rsidRPr="0027095B">
        <w:rPr>
          <w:rFonts w:ascii="Times New Roman" w:hAnsi="Times New Roman" w:cs="Times New Roman"/>
          <w:b w:val="0"/>
          <w:bCs w:val="0"/>
          <w:color w:val="auto"/>
          <w:szCs w:val="22"/>
        </w:rPr>
        <w:t xml:space="preserve"> </w:t>
      </w:r>
      <w:r w:rsidRPr="0027095B">
        <w:rPr>
          <w:rFonts w:ascii="Times New Roman" w:hAnsi="Times New Roman" w:cs="Times New Roman"/>
          <w:b w:val="0"/>
          <w:bCs w:val="0"/>
          <w:color w:val="auto"/>
          <w:szCs w:val="22"/>
        </w:rPr>
        <w:t>Scholarship</w:t>
      </w:r>
    </w:p>
    <w:p w14:paraId="3BD07D40" w14:textId="77777777" w:rsidR="0027095B" w:rsidRPr="0027095B" w:rsidRDefault="0027095B"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p>
    <w:p w14:paraId="2FAC1E61" w14:textId="55D48403" w:rsidR="0027095B" w:rsidRPr="0027095B" w:rsidRDefault="0027095B" w:rsidP="0027095B">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Jeff King Memorial</w:t>
      </w:r>
    </w:p>
    <w:p w14:paraId="79163059" w14:textId="77777777" w:rsidR="0027095B" w:rsidRPr="0027095B" w:rsidRDefault="0027095B" w:rsidP="0027095B">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Educational Scholarship</w:t>
      </w:r>
    </w:p>
    <w:p w14:paraId="25FC39FD" w14:textId="77777777" w:rsidR="00CF0F59" w:rsidRPr="0027095B" w:rsidRDefault="00CF0F59" w:rsidP="0027095B">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jc w:val="left"/>
        <w:rPr>
          <w:rFonts w:ascii="Times New Roman" w:hAnsi="Times New Roman" w:cs="Times New Roman"/>
          <w:b w:val="0"/>
          <w:bCs w:val="0"/>
          <w:color w:val="auto"/>
          <w:sz w:val="22"/>
          <w:szCs w:val="22"/>
        </w:rPr>
      </w:pPr>
    </w:p>
    <w:p w14:paraId="58497261" w14:textId="77777777" w:rsidR="00CF0F59" w:rsidRPr="0027095B" w:rsidRDefault="00CF0F59"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Nora Sharpley</w:t>
      </w:r>
    </w:p>
    <w:p w14:paraId="14B5DA6B" w14:textId="77777777" w:rsidR="00CF0F59" w:rsidRPr="0027095B" w:rsidRDefault="00CF0F59"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Educational Scholarship</w:t>
      </w:r>
    </w:p>
    <w:p w14:paraId="00445BA4" w14:textId="77777777" w:rsidR="000B0BB4" w:rsidRPr="0027095B" w:rsidRDefault="000B0BB4"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p>
    <w:p w14:paraId="7CEB6E3D" w14:textId="79C082E4" w:rsidR="000B0BB4" w:rsidRPr="0027095B" w:rsidRDefault="000B0BB4"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 xml:space="preserve">Frederick F. Morgan </w:t>
      </w:r>
    </w:p>
    <w:p w14:paraId="1068DAFF" w14:textId="755FF29D" w:rsidR="000B0BB4" w:rsidRPr="0027095B" w:rsidRDefault="000B0BB4"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Cs w:val="22"/>
        </w:rPr>
      </w:pPr>
      <w:r w:rsidRPr="0027095B">
        <w:rPr>
          <w:rFonts w:ascii="Times New Roman" w:hAnsi="Times New Roman" w:cs="Times New Roman"/>
          <w:b w:val="0"/>
          <w:bCs w:val="0"/>
          <w:color w:val="auto"/>
          <w:szCs w:val="22"/>
        </w:rPr>
        <w:t>Educational Scholarship</w:t>
      </w:r>
    </w:p>
    <w:p w14:paraId="1F88F2EB" w14:textId="77777777" w:rsidR="0009233E" w:rsidRPr="0027095B" w:rsidRDefault="0009233E"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 w:val="22"/>
          <w:szCs w:val="22"/>
        </w:rPr>
      </w:pPr>
    </w:p>
    <w:p w14:paraId="569987B5" w14:textId="77777777" w:rsidR="00431591" w:rsidRDefault="005047A2"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 w:val="28"/>
        </w:rPr>
      </w:pPr>
      <w:r>
        <w:rPr>
          <w:rFonts w:ascii="Times New Roman" w:hAnsi="Times New Roman" w:cs="Times New Roman"/>
          <w:b w:val="0"/>
          <w:bCs w:val="0"/>
          <w:noProof/>
          <w:color w:val="auto"/>
          <w:sz w:val="28"/>
        </w:rPr>
        <w:drawing>
          <wp:anchor distT="0" distB="0" distL="114300" distR="114300" simplePos="0" relativeHeight="251658240" behindDoc="0" locked="0" layoutInCell="1" allowOverlap="1" wp14:anchorId="2EB7A34D" wp14:editId="152F00FC">
            <wp:simplePos x="0" y="0"/>
            <wp:positionH relativeFrom="column">
              <wp:posOffset>1066800</wp:posOffset>
            </wp:positionH>
            <wp:positionV relativeFrom="paragraph">
              <wp:posOffset>15240</wp:posOffset>
            </wp:positionV>
            <wp:extent cx="767080" cy="744220"/>
            <wp:effectExtent l="19050" t="0" r="0" b="0"/>
            <wp:wrapNone/>
            <wp:docPr id="9" name="Picture 9" descr="Scholarshi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olarship Image"/>
                    <pic:cNvPicPr>
                      <a:picLocks noChangeAspect="1" noChangeArrowheads="1"/>
                    </pic:cNvPicPr>
                  </pic:nvPicPr>
                  <pic:blipFill>
                    <a:blip r:embed="rId11" cstate="print"/>
                    <a:srcRect/>
                    <a:stretch>
                      <a:fillRect/>
                    </a:stretch>
                  </pic:blipFill>
                  <pic:spPr bwMode="auto">
                    <a:xfrm>
                      <a:off x="0" y="0"/>
                      <a:ext cx="767080" cy="744220"/>
                    </a:xfrm>
                    <a:prstGeom prst="rect">
                      <a:avLst/>
                    </a:prstGeom>
                    <a:noFill/>
                    <a:ln w="9525">
                      <a:noFill/>
                      <a:miter lim="800000"/>
                      <a:headEnd/>
                      <a:tailEnd/>
                    </a:ln>
                  </pic:spPr>
                </pic:pic>
              </a:graphicData>
            </a:graphic>
          </wp:anchor>
        </w:drawing>
      </w:r>
    </w:p>
    <w:p w14:paraId="5AF805DE" w14:textId="77777777" w:rsidR="00431591" w:rsidRDefault="00431591" w:rsidP="0009233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rFonts w:ascii="Times New Roman" w:hAnsi="Times New Roman" w:cs="Times New Roman"/>
          <w:b w:val="0"/>
          <w:bCs w:val="0"/>
          <w:color w:val="auto"/>
          <w:sz w:val="28"/>
        </w:rPr>
      </w:pPr>
    </w:p>
    <w:p w14:paraId="7805EAB0" w14:textId="6DC2E903" w:rsidR="003F11B4" w:rsidRDefault="003F11B4" w:rsidP="3A0765EE">
      <w:pPr>
        <w:pStyle w:val="BodyText2"/>
        <w:pBdr>
          <w:top w:val="thinThickThinSmallGap" w:sz="24" w:space="1" w:color="333399"/>
          <w:left w:val="thinThickThinSmallGap" w:sz="24" w:space="4" w:color="333399"/>
          <w:bottom w:val="thinThickThinSmallGap" w:sz="24" w:space="31" w:color="333399"/>
          <w:right w:val="thinThickThinSmallGap" w:sz="24" w:space="0" w:color="333399"/>
        </w:pBdr>
        <w:rPr>
          <w:noProof/>
        </w:rPr>
        <w:sectPr w:rsidR="003F11B4" w:rsidSect="00CF0F59">
          <w:pgSz w:w="15840" w:h="12240" w:orient="landscape" w:code="1"/>
          <w:pgMar w:top="432" w:right="432" w:bottom="288" w:left="432" w:header="720" w:footer="720" w:gutter="0"/>
          <w:cols w:num="3" w:space="720"/>
          <w:docGrid w:linePitch="360"/>
        </w:sectPr>
      </w:pPr>
    </w:p>
    <w:p w14:paraId="1609685D" w14:textId="77777777" w:rsidR="002067AD" w:rsidRDefault="000D2B7A">
      <w:pPr>
        <w:pStyle w:val="BodyText2"/>
        <w:rPr>
          <w:rFonts w:ascii="Times New Roman" w:hAnsi="Times New Roman" w:cs="Times New Roman"/>
          <w:b w:val="0"/>
          <w:bCs w:val="0"/>
          <w:color w:val="auto"/>
          <w:sz w:val="28"/>
        </w:rPr>
      </w:pPr>
      <w:r>
        <w:rPr>
          <w:noProof/>
          <w:sz w:val="20"/>
        </w:rPr>
        <w:lastRenderedPageBreak/>
        <w:drawing>
          <wp:anchor distT="0" distB="0" distL="114300" distR="114300" simplePos="0" relativeHeight="251658241" behindDoc="0" locked="0" layoutInCell="1" allowOverlap="1" wp14:anchorId="6E7F8368" wp14:editId="76E1F40B">
            <wp:simplePos x="0" y="0"/>
            <wp:positionH relativeFrom="margin">
              <wp:align>left</wp:align>
            </wp:positionH>
            <wp:positionV relativeFrom="paragraph">
              <wp:posOffset>-66675</wp:posOffset>
            </wp:positionV>
            <wp:extent cx="1333500" cy="588031"/>
            <wp:effectExtent l="0" t="0" r="0" b="2540"/>
            <wp:wrapNone/>
            <wp:docPr id="4" name="Picture 4" descr="Public Service Hi Re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c Service Hi Rez logo"/>
                    <pic:cNvPicPr>
                      <a:picLocks noChangeAspect="1" noChangeArrowheads="1"/>
                    </pic:cNvPicPr>
                  </pic:nvPicPr>
                  <pic:blipFill>
                    <a:blip r:embed="rId12" cstate="print"/>
                    <a:srcRect/>
                    <a:stretch>
                      <a:fillRect/>
                    </a:stretch>
                  </pic:blipFill>
                  <pic:spPr bwMode="auto">
                    <a:xfrm>
                      <a:off x="0" y="0"/>
                      <a:ext cx="1333500" cy="5880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F5662B" w14:textId="77777777" w:rsidR="002067AD" w:rsidRDefault="002067AD">
      <w:pPr>
        <w:pStyle w:val="BodyText2"/>
        <w:rPr>
          <w:sz w:val="28"/>
        </w:rPr>
      </w:pPr>
      <w:r>
        <w:rPr>
          <w:sz w:val="28"/>
        </w:rPr>
        <w:t>Scholarship Application</w:t>
      </w:r>
    </w:p>
    <w:p w14:paraId="3E5D43CE" w14:textId="77777777" w:rsidR="002067AD" w:rsidRDefault="002067AD">
      <w:pPr>
        <w:pStyle w:val="BodyText2"/>
        <w:rPr>
          <w:sz w:val="28"/>
        </w:rPr>
      </w:pPr>
    </w:p>
    <w:p w14:paraId="1AFF1AEB" w14:textId="77777777" w:rsidR="002067AD" w:rsidRDefault="002067AD">
      <w:pPr>
        <w:pStyle w:val="BodyText2"/>
        <w:jc w:val="left"/>
        <w:rPr>
          <w:i/>
          <w:iCs/>
        </w:rPr>
      </w:pPr>
      <w:r>
        <w:rPr>
          <w:i/>
          <w:iCs/>
        </w:rPr>
        <w:t>Personal Information</w:t>
      </w:r>
    </w:p>
    <w:p w14:paraId="47B87520" w14:textId="77777777" w:rsidR="002067AD" w:rsidRDefault="002067AD">
      <w:pPr>
        <w:pStyle w:val="BodyText2"/>
        <w:jc w:val="left"/>
        <w:rPr>
          <w:b w:val="0"/>
          <w:bCs w:val="0"/>
        </w:rPr>
      </w:pPr>
    </w:p>
    <w:p w14:paraId="0A72189B" w14:textId="77777777" w:rsidR="002067AD" w:rsidRDefault="002067AD">
      <w:pPr>
        <w:pStyle w:val="BodyText2"/>
        <w:spacing w:line="360" w:lineRule="auto"/>
        <w:jc w:val="left"/>
        <w:rPr>
          <w:b w:val="0"/>
          <w:bCs w:val="0"/>
          <w:color w:val="auto"/>
          <w:sz w:val="20"/>
        </w:rPr>
      </w:pPr>
      <w:r>
        <w:rPr>
          <w:b w:val="0"/>
          <w:bCs w:val="0"/>
          <w:color w:val="auto"/>
          <w:sz w:val="20"/>
        </w:rPr>
        <w:t>Name: _____________________________________________________</w:t>
      </w:r>
      <w:r>
        <w:rPr>
          <w:b w:val="0"/>
          <w:bCs w:val="0"/>
          <w:color w:val="auto"/>
          <w:sz w:val="20"/>
        </w:rPr>
        <w:tab/>
        <w:t>Date: _________________</w:t>
      </w:r>
    </w:p>
    <w:p w14:paraId="5626ACD4" w14:textId="77777777" w:rsidR="002067AD" w:rsidRDefault="002067AD">
      <w:pPr>
        <w:pStyle w:val="BodyText2"/>
        <w:spacing w:line="360" w:lineRule="auto"/>
        <w:jc w:val="left"/>
        <w:rPr>
          <w:b w:val="0"/>
          <w:bCs w:val="0"/>
          <w:color w:val="auto"/>
          <w:sz w:val="20"/>
        </w:rPr>
      </w:pPr>
      <w:r>
        <w:rPr>
          <w:b w:val="0"/>
          <w:bCs w:val="0"/>
          <w:color w:val="auto"/>
          <w:sz w:val="20"/>
        </w:rPr>
        <w:t>Address: ___________________________________________________</w:t>
      </w:r>
      <w:r>
        <w:rPr>
          <w:b w:val="0"/>
          <w:bCs w:val="0"/>
          <w:color w:val="auto"/>
          <w:sz w:val="20"/>
        </w:rPr>
        <w:tab/>
      </w:r>
      <w:r>
        <w:rPr>
          <w:rFonts w:ascii="Wingdings" w:eastAsia="Wingdings" w:hAnsi="Wingdings" w:cs="Wingdings"/>
          <w:b w:val="0"/>
          <w:bCs w:val="0"/>
          <w:color w:val="auto"/>
          <w:sz w:val="28"/>
        </w:rPr>
        <w:t>q</w:t>
      </w:r>
      <w:r>
        <w:rPr>
          <w:b w:val="0"/>
          <w:bCs w:val="0"/>
          <w:color w:val="auto"/>
          <w:sz w:val="20"/>
        </w:rPr>
        <w:t xml:space="preserve"> Male</w:t>
      </w:r>
      <w:r>
        <w:rPr>
          <w:b w:val="0"/>
          <w:bCs w:val="0"/>
          <w:color w:val="auto"/>
          <w:sz w:val="20"/>
        </w:rPr>
        <w:tab/>
      </w:r>
      <w:r>
        <w:rPr>
          <w:rFonts w:ascii="Wingdings" w:eastAsia="Wingdings" w:hAnsi="Wingdings" w:cs="Wingdings"/>
          <w:b w:val="0"/>
          <w:bCs w:val="0"/>
          <w:color w:val="auto"/>
          <w:sz w:val="28"/>
        </w:rPr>
        <w:t>q</w:t>
      </w:r>
      <w:r>
        <w:rPr>
          <w:b w:val="0"/>
          <w:bCs w:val="0"/>
          <w:color w:val="auto"/>
          <w:sz w:val="28"/>
        </w:rPr>
        <w:t xml:space="preserve"> </w:t>
      </w:r>
      <w:r>
        <w:rPr>
          <w:b w:val="0"/>
          <w:bCs w:val="0"/>
          <w:color w:val="auto"/>
          <w:sz w:val="20"/>
        </w:rPr>
        <w:t>Female</w:t>
      </w:r>
    </w:p>
    <w:p w14:paraId="24C11589" w14:textId="77777777" w:rsidR="002067AD" w:rsidRDefault="002067AD">
      <w:pPr>
        <w:pStyle w:val="BodyText2"/>
        <w:spacing w:line="360" w:lineRule="auto"/>
        <w:jc w:val="left"/>
        <w:rPr>
          <w:b w:val="0"/>
          <w:bCs w:val="0"/>
          <w:color w:val="auto"/>
          <w:sz w:val="20"/>
        </w:rPr>
      </w:pPr>
      <w:r>
        <w:rPr>
          <w:b w:val="0"/>
          <w:bCs w:val="0"/>
          <w:color w:val="auto"/>
          <w:sz w:val="20"/>
        </w:rPr>
        <w:t>City, State, ZIP: ____________________________________________________________________________________</w:t>
      </w:r>
    </w:p>
    <w:p w14:paraId="1E63FE6A" w14:textId="781AA72B" w:rsidR="002067AD" w:rsidRDefault="007D724B">
      <w:pPr>
        <w:pStyle w:val="BodyText2"/>
        <w:spacing w:line="360" w:lineRule="auto"/>
        <w:jc w:val="left"/>
        <w:rPr>
          <w:b w:val="0"/>
          <w:bCs w:val="0"/>
          <w:color w:val="auto"/>
          <w:sz w:val="20"/>
        </w:rPr>
      </w:pPr>
      <w:r>
        <w:rPr>
          <w:b w:val="0"/>
          <w:bCs w:val="0"/>
          <w:color w:val="auto"/>
          <w:sz w:val="20"/>
        </w:rPr>
        <w:t>Telephone</w:t>
      </w:r>
      <w:r w:rsidR="002067AD">
        <w:rPr>
          <w:b w:val="0"/>
          <w:bCs w:val="0"/>
          <w:color w:val="auto"/>
          <w:sz w:val="20"/>
        </w:rPr>
        <w:t xml:space="preserve"> #: _____________________</w:t>
      </w:r>
      <w:r>
        <w:rPr>
          <w:b w:val="0"/>
          <w:bCs w:val="0"/>
          <w:color w:val="auto"/>
          <w:sz w:val="20"/>
        </w:rPr>
        <w:t>_________</w:t>
      </w:r>
      <w:r w:rsidR="002067AD">
        <w:rPr>
          <w:b w:val="0"/>
          <w:bCs w:val="0"/>
          <w:color w:val="auto"/>
          <w:sz w:val="20"/>
        </w:rPr>
        <w:t xml:space="preserve"> </w:t>
      </w:r>
      <w:r>
        <w:rPr>
          <w:b w:val="0"/>
          <w:bCs w:val="0"/>
          <w:color w:val="auto"/>
          <w:sz w:val="20"/>
        </w:rPr>
        <w:t>Email Address:</w:t>
      </w:r>
      <w:r w:rsidR="002067AD">
        <w:rPr>
          <w:b w:val="0"/>
          <w:bCs w:val="0"/>
          <w:color w:val="auto"/>
          <w:sz w:val="20"/>
        </w:rPr>
        <w:t xml:space="preserve"> ______________________</w:t>
      </w:r>
      <w:r>
        <w:rPr>
          <w:b w:val="0"/>
          <w:bCs w:val="0"/>
          <w:color w:val="auto"/>
          <w:sz w:val="20"/>
        </w:rPr>
        <w:t>_____________________</w:t>
      </w:r>
    </w:p>
    <w:p w14:paraId="7D23F395" w14:textId="0A872837" w:rsidR="002067AD" w:rsidRDefault="002067AD">
      <w:pPr>
        <w:pStyle w:val="BodyText2"/>
        <w:spacing w:line="360" w:lineRule="auto"/>
        <w:jc w:val="left"/>
        <w:rPr>
          <w:b w:val="0"/>
          <w:bCs w:val="0"/>
          <w:color w:val="auto"/>
          <w:sz w:val="20"/>
        </w:rPr>
      </w:pPr>
      <w:r>
        <w:rPr>
          <w:b w:val="0"/>
          <w:bCs w:val="0"/>
          <w:color w:val="auto"/>
          <w:sz w:val="20"/>
        </w:rPr>
        <w:t xml:space="preserve">Date of Birth: </w:t>
      </w:r>
      <w:r w:rsidR="007D724B">
        <w:rPr>
          <w:b w:val="0"/>
          <w:bCs w:val="0"/>
          <w:color w:val="auto"/>
          <w:sz w:val="20"/>
        </w:rPr>
        <w:t xml:space="preserve">____________________ Social Security #: ____________________ </w:t>
      </w:r>
      <w:r>
        <w:rPr>
          <w:b w:val="0"/>
          <w:bCs w:val="0"/>
          <w:color w:val="auto"/>
          <w:sz w:val="20"/>
        </w:rPr>
        <w:t xml:space="preserve">PSCU </w:t>
      </w:r>
      <w:proofErr w:type="gramStart"/>
      <w:r>
        <w:rPr>
          <w:b w:val="0"/>
          <w:bCs w:val="0"/>
          <w:color w:val="auto"/>
          <w:sz w:val="20"/>
        </w:rPr>
        <w:t xml:space="preserve">Account #: </w:t>
      </w:r>
      <w:r w:rsidR="007D724B">
        <w:rPr>
          <w:b w:val="0"/>
          <w:bCs w:val="0"/>
          <w:color w:val="auto"/>
          <w:sz w:val="20"/>
        </w:rPr>
        <w:t>__</w:t>
      </w:r>
      <w:proofErr w:type="gramEnd"/>
      <w:r w:rsidR="007D724B">
        <w:rPr>
          <w:b w:val="0"/>
          <w:bCs w:val="0"/>
          <w:color w:val="auto"/>
          <w:sz w:val="20"/>
        </w:rPr>
        <w:t>______________</w:t>
      </w:r>
    </w:p>
    <w:p w14:paraId="67449B7B" w14:textId="77777777" w:rsidR="002067AD" w:rsidRDefault="002067AD">
      <w:pPr>
        <w:pStyle w:val="BodyText2"/>
        <w:spacing w:line="360" w:lineRule="auto"/>
        <w:jc w:val="left"/>
        <w:rPr>
          <w:b w:val="0"/>
          <w:bCs w:val="0"/>
          <w:color w:val="auto"/>
        </w:rPr>
      </w:pPr>
      <w:r>
        <w:rPr>
          <w:b w:val="0"/>
          <w:bCs w:val="0"/>
          <w:color w:val="auto"/>
          <w:sz w:val="20"/>
        </w:rPr>
        <w:t>Name(s) of Parent or Guardian (if under 18): _____________________________________________________________</w:t>
      </w:r>
    </w:p>
    <w:p w14:paraId="4E0D9D5E" w14:textId="77777777" w:rsidR="002067AD" w:rsidRDefault="002067AD">
      <w:pPr>
        <w:pStyle w:val="BodyText2"/>
        <w:jc w:val="left"/>
        <w:rPr>
          <w:b w:val="0"/>
          <w:bCs w:val="0"/>
          <w:color w:val="auto"/>
        </w:rPr>
      </w:pPr>
    </w:p>
    <w:p w14:paraId="7B5AF743" w14:textId="77777777" w:rsidR="002067AD" w:rsidRDefault="002067AD">
      <w:pPr>
        <w:pStyle w:val="BodyText2"/>
        <w:jc w:val="left"/>
        <w:rPr>
          <w:i/>
          <w:iCs/>
        </w:rPr>
      </w:pPr>
      <w:r>
        <w:rPr>
          <w:i/>
          <w:iCs/>
        </w:rPr>
        <w:t>Education Information</w:t>
      </w:r>
    </w:p>
    <w:p w14:paraId="6BCCB68E" w14:textId="77777777" w:rsidR="002067AD" w:rsidRDefault="002067AD">
      <w:pPr>
        <w:pStyle w:val="BodyText2"/>
        <w:jc w:val="left"/>
        <w:rPr>
          <w:i/>
          <w:iCs/>
        </w:rPr>
      </w:pPr>
    </w:p>
    <w:p w14:paraId="2784511C" w14:textId="77777777" w:rsidR="002067AD" w:rsidRDefault="002067AD">
      <w:pPr>
        <w:pStyle w:val="BodyText2"/>
        <w:spacing w:line="360" w:lineRule="auto"/>
        <w:jc w:val="left"/>
        <w:rPr>
          <w:b w:val="0"/>
          <w:bCs w:val="0"/>
          <w:color w:val="auto"/>
          <w:sz w:val="20"/>
        </w:rPr>
      </w:pPr>
      <w:r>
        <w:rPr>
          <w:b w:val="0"/>
          <w:bCs w:val="0"/>
          <w:color w:val="auto"/>
          <w:sz w:val="20"/>
        </w:rPr>
        <w:t>School currently attending: ___________________________________________________________________________</w:t>
      </w:r>
    </w:p>
    <w:p w14:paraId="1A286BD3" w14:textId="77777777" w:rsidR="002067AD" w:rsidRDefault="002067AD">
      <w:pPr>
        <w:pStyle w:val="BodyText2"/>
        <w:spacing w:line="360" w:lineRule="auto"/>
        <w:jc w:val="left"/>
        <w:rPr>
          <w:b w:val="0"/>
          <w:bCs w:val="0"/>
          <w:color w:val="auto"/>
          <w:sz w:val="16"/>
        </w:rPr>
      </w:pPr>
      <w:r>
        <w:rPr>
          <w:b w:val="0"/>
          <w:bCs w:val="0"/>
          <w:color w:val="auto"/>
          <w:sz w:val="20"/>
        </w:rPr>
        <w:t xml:space="preserve">Cumulative Grade Point Average: ________________ </w:t>
      </w:r>
      <w:r w:rsidR="0028297A">
        <w:rPr>
          <w:b w:val="0"/>
          <w:bCs w:val="0"/>
          <w:color w:val="auto"/>
          <w:sz w:val="20"/>
        </w:rPr>
        <w:tab/>
      </w:r>
      <w:r w:rsidR="0028297A">
        <w:rPr>
          <w:b w:val="0"/>
          <w:bCs w:val="0"/>
          <w:color w:val="auto"/>
          <w:sz w:val="20"/>
        </w:rPr>
        <w:tab/>
      </w:r>
      <w:r>
        <w:rPr>
          <w:rFonts w:ascii="Wingdings" w:eastAsia="Wingdings" w:hAnsi="Wingdings" w:cs="Wingdings"/>
          <w:b w:val="0"/>
          <w:bCs w:val="0"/>
          <w:color w:val="auto"/>
          <w:sz w:val="28"/>
        </w:rPr>
        <w:t>q</w:t>
      </w:r>
      <w:r>
        <w:rPr>
          <w:b w:val="0"/>
          <w:bCs w:val="0"/>
          <w:color w:val="auto"/>
          <w:sz w:val="20"/>
        </w:rPr>
        <w:t xml:space="preserve">SAT Score or </w:t>
      </w:r>
      <w:r>
        <w:rPr>
          <w:rFonts w:ascii="Wingdings" w:eastAsia="Wingdings" w:hAnsi="Wingdings" w:cs="Wingdings"/>
          <w:b w:val="0"/>
          <w:bCs w:val="0"/>
          <w:color w:val="auto"/>
          <w:sz w:val="28"/>
        </w:rPr>
        <w:t>q</w:t>
      </w:r>
      <w:r>
        <w:rPr>
          <w:b w:val="0"/>
          <w:bCs w:val="0"/>
          <w:color w:val="auto"/>
          <w:sz w:val="20"/>
        </w:rPr>
        <w:t>ACT Score __________________</w:t>
      </w:r>
      <w:r w:rsidR="00076C9E">
        <w:rPr>
          <w:b w:val="0"/>
          <w:bCs w:val="0"/>
          <w:color w:val="auto"/>
          <w:sz w:val="20"/>
        </w:rPr>
        <w:br/>
      </w:r>
      <w:r>
        <w:rPr>
          <w:b w:val="0"/>
          <w:bCs w:val="0"/>
          <w:color w:val="auto"/>
          <w:sz w:val="20"/>
        </w:rPr>
        <w:tab/>
      </w:r>
      <w:r>
        <w:rPr>
          <w:b w:val="0"/>
          <w:bCs w:val="0"/>
          <w:color w:val="auto"/>
          <w:sz w:val="20"/>
        </w:rPr>
        <w:tab/>
      </w:r>
      <w:r>
        <w:rPr>
          <w:b w:val="0"/>
          <w:bCs w:val="0"/>
          <w:color w:val="auto"/>
          <w:sz w:val="20"/>
        </w:rPr>
        <w:tab/>
      </w:r>
      <w:r>
        <w:rPr>
          <w:b w:val="0"/>
          <w:bCs w:val="0"/>
          <w:color w:val="auto"/>
          <w:sz w:val="20"/>
        </w:rPr>
        <w:tab/>
      </w:r>
      <w:r w:rsidR="0028297A">
        <w:rPr>
          <w:b w:val="0"/>
          <w:bCs w:val="0"/>
          <w:color w:val="auto"/>
          <w:sz w:val="20"/>
        </w:rPr>
        <w:t xml:space="preserve"> </w:t>
      </w:r>
      <w:r w:rsidRPr="009448AB">
        <w:rPr>
          <w:bCs w:val="0"/>
          <w:color w:val="auto"/>
          <w:sz w:val="16"/>
        </w:rPr>
        <w:t>(attach your transcript)</w:t>
      </w:r>
      <w:r>
        <w:rPr>
          <w:b w:val="0"/>
          <w:bCs w:val="0"/>
          <w:color w:val="auto"/>
          <w:sz w:val="16"/>
        </w:rPr>
        <w:tab/>
      </w:r>
      <w:r>
        <w:rPr>
          <w:b w:val="0"/>
          <w:bCs w:val="0"/>
          <w:color w:val="auto"/>
          <w:sz w:val="16"/>
        </w:rPr>
        <w:tab/>
      </w:r>
      <w:r>
        <w:rPr>
          <w:b w:val="0"/>
          <w:bCs w:val="0"/>
          <w:color w:val="auto"/>
          <w:sz w:val="16"/>
        </w:rPr>
        <w:tab/>
      </w:r>
      <w:r>
        <w:rPr>
          <w:b w:val="0"/>
          <w:bCs w:val="0"/>
          <w:color w:val="auto"/>
          <w:sz w:val="16"/>
        </w:rPr>
        <w:tab/>
      </w:r>
      <w:r>
        <w:rPr>
          <w:b w:val="0"/>
          <w:bCs w:val="0"/>
          <w:color w:val="auto"/>
          <w:sz w:val="16"/>
        </w:rPr>
        <w:tab/>
      </w:r>
      <w:proofErr w:type="gramStart"/>
      <w:r>
        <w:rPr>
          <w:b w:val="0"/>
          <w:bCs w:val="0"/>
          <w:color w:val="auto"/>
          <w:sz w:val="16"/>
        </w:rPr>
        <w:tab/>
      </w:r>
      <w:r w:rsidR="0028297A" w:rsidRPr="00076C9E">
        <w:rPr>
          <w:bCs w:val="0"/>
          <w:color w:val="auto"/>
          <w:sz w:val="16"/>
        </w:rPr>
        <w:t xml:space="preserve">  </w:t>
      </w:r>
      <w:r w:rsidRPr="00076C9E">
        <w:rPr>
          <w:bCs w:val="0"/>
          <w:color w:val="auto"/>
          <w:sz w:val="16"/>
        </w:rPr>
        <w:t>(</w:t>
      </w:r>
      <w:proofErr w:type="gramEnd"/>
      <w:r w:rsidRPr="00076C9E">
        <w:rPr>
          <w:bCs w:val="0"/>
          <w:color w:val="auto"/>
          <w:sz w:val="16"/>
        </w:rPr>
        <w:t>attach official copy)</w:t>
      </w:r>
    </w:p>
    <w:p w14:paraId="1BBD5087" w14:textId="77777777" w:rsidR="00C2525A" w:rsidRDefault="00C2525A" w:rsidP="00C2525A">
      <w:pPr>
        <w:pStyle w:val="BodyText2"/>
        <w:spacing w:line="360" w:lineRule="auto"/>
        <w:jc w:val="left"/>
        <w:rPr>
          <w:b w:val="0"/>
          <w:bCs w:val="0"/>
          <w:color w:val="auto"/>
          <w:sz w:val="20"/>
        </w:rPr>
      </w:pPr>
      <w:r>
        <w:rPr>
          <w:b w:val="0"/>
          <w:bCs w:val="0"/>
          <w:color w:val="auto"/>
          <w:sz w:val="20"/>
        </w:rPr>
        <w:t>School Awards and Honors: __________________________________________________________________________</w:t>
      </w:r>
    </w:p>
    <w:p w14:paraId="48C6FA79" w14:textId="77777777" w:rsidR="00C2525A" w:rsidRDefault="00C2525A" w:rsidP="00C2525A">
      <w:pPr>
        <w:pStyle w:val="BodyText2"/>
        <w:spacing w:line="360" w:lineRule="auto"/>
        <w:jc w:val="left"/>
        <w:rPr>
          <w:b w:val="0"/>
          <w:bCs w:val="0"/>
          <w:color w:val="auto"/>
          <w:sz w:val="20"/>
        </w:rPr>
      </w:pPr>
      <w:r>
        <w:rPr>
          <w:b w:val="0"/>
          <w:bCs w:val="0"/>
          <w:color w:val="auto"/>
          <w:sz w:val="20"/>
        </w:rPr>
        <w:t>_________________________________________________________________________________________________</w:t>
      </w:r>
    </w:p>
    <w:p w14:paraId="1483CCFA" w14:textId="77777777" w:rsidR="00C2525A" w:rsidRDefault="00C2525A" w:rsidP="00C2525A">
      <w:pPr>
        <w:pStyle w:val="BodyText2"/>
        <w:spacing w:line="360" w:lineRule="auto"/>
        <w:jc w:val="left"/>
        <w:rPr>
          <w:b w:val="0"/>
          <w:bCs w:val="0"/>
          <w:color w:val="auto"/>
          <w:sz w:val="20"/>
        </w:rPr>
      </w:pPr>
      <w:r>
        <w:rPr>
          <w:b w:val="0"/>
          <w:bCs w:val="0"/>
          <w:color w:val="auto"/>
          <w:sz w:val="20"/>
        </w:rPr>
        <w:t>_________________________________________________________________________________________________</w:t>
      </w:r>
    </w:p>
    <w:p w14:paraId="1F5B3E35" w14:textId="77777777" w:rsidR="002067AD" w:rsidRDefault="002067AD">
      <w:pPr>
        <w:pStyle w:val="BodyText2"/>
        <w:spacing w:line="360" w:lineRule="auto"/>
        <w:jc w:val="left"/>
        <w:rPr>
          <w:b w:val="0"/>
          <w:bCs w:val="0"/>
          <w:color w:val="auto"/>
          <w:sz w:val="20"/>
        </w:rPr>
      </w:pPr>
      <w:r>
        <w:rPr>
          <w:b w:val="0"/>
          <w:bCs w:val="0"/>
          <w:color w:val="auto"/>
          <w:sz w:val="20"/>
        </w:rPr>
        <w:t>Intended College or Technical School: __________________________________________________________________</w:t>
      </w:r>
    </w:p>
    <w:p w14:paraId="0A6E3141" w14:textId="77777777" w:rsidR="002067AD" w:rsidRDefault="002067AD">
      <w:pPr>
        <w:pStyle w:val="BodyText2"/>
        <w:spacing w:line="360" w:lineRule="auto"/>
        <w:jc w:val="left"/>
        <w:rPr>
          <w:b w:val="0"/>
          <w:bCs w:val="0"/>
          <w:color w:val="auto"/>
          <w:sz w:val="20"/>
        </w:rPr>
      </w:pPr>
      <w:r>
        <w:rPr>
          <w:b w:val="0"/>
          <w:bCs w:val="0"/>
          <w:color w:val="auto"/>
          <w:sz w:val="20"/>
        </w:rPr>
        <w:t>Location: ________________________________________________</w:t>
      </w:r>
      <w:r>
        <w:rPr>
          <w:b w:val="0"/>
          <w:bCs w:val="0"/>
          <w:color w:val="auto"/>
          <w:sz w:val="20"/>
        </w:rPr>
        <w:tab/>
        <w:t>Your Major: _____________________________</w:t>
      </w:r>
    </w:p>
    <w:p w14:paraId="40642E5B" w14:textId="77777777" w:rsidR="002067AD" w:rsidRDefault="00C2525A">
      <w:pPr>
        <w:pStyle w:val="BodyText2"/>
        <w:jc w:val="left"/>
        <w:rPr>
          <w:b w:val="0"/>
          <w:bCs w:val="0"/>
          <w:color w:val="auto"/>
          <w:sz w:val="20"/>
        </w:rPr>
      </w:pPr>
      <w:r>
        <w:rPr>
          <w:b w:val="0"/>
          <w:bCs w:val="0"/>
          <w:color w:val="auto"/>
          <w:sz w:val="20"/>
        </w:rPr>
        <w:br/>
      </w:r>
      <w:r w:rsidR="002067AD">
        <w:rPr>
          <w:i/>
          <w:iCs/>
        </w:rPr>
        <w:t>Extracurricular Activity Information:</w:t>
      </w:r>
    </w:p>
    <w:p w14:paraId="5E53252F" w14:textId="77777777" w:rsidR="002067AD" w:rsidRDefault="002067AD">
      <w:pPr>
        <w:pStyle w:val="BodyText2"/>
        <w:jc w:val="left"/>
        <w:rPr>
          <w:b w:val="0"/>
          <w:bCs w:val="0"/>
          <w:color w:val="auto"/>
        </w:rPr>
      </w:pPr>
    </w:p>
    <w:p w14:paraId="36C66AE5" w14:textId="77777777" w:rsidR="002067AD" w:rsidRDefault="002067AD">
      <w:pPr>
        <w:pStyle w:val="BodyText2"/>
        <w:spacing w:line="360" w:lineRule="auto"/>
        <w:jc w:val="left"/>
        <w:rPr>
          <w:b w:val="0"/>
          <w:bCs w:val="0"/>
          <w:color w:val="auto"/>
          <w:sz w:val="20"/>
        </w:rPr>
      </w:pPr>
      <w:r>
        <w:rPr>
          <w:b w:val="0"/>
          <w:bCs w:val="0"/>
          <w:color w:val="auto"/>
          <w:sz w:val="20"/>
        </w:rPr>
        <w:t xml:space="preserve">Volunteer </w:t>
      </w:r>
      <w:r w:rsidR="00C2525A">
        <w:rPr>
          <w:b w:val="0"/>
          <w:bCs w:val="0"/>
          <w:color w:val="auto"/>
          <w:sz w:val="20"/>
        </w:rPr>
        <w:t>Community Involvement / C</w:t>
      </w:r>
      <w:r>
        <w:rPr>
          <w:b w:val="0"/>
          <w:bCs w:val="0"/>
          <w:color w:val="auto"/>
          <w:sz w:val="20"/>
        </w:rPr>
        <w:t xml:space="preserve">haritable </w:t>
      </w:r>
      <w:r w:rsidR="00C2525A">
        <w:rPr>
          <w:b w:val="0"/>
          <w:bCs w:val="0"/>
          <w:color w:val="auto"/>
          <w:sz w:val="20"/>
        </w:rPr>
        <w:t>work</w:t>
      </w:r>
      <w:r>
        <w:rPr>
          <w:b w:val="0"/>
          <w:bCs w:val="0"/>
          <w:color w:val="auto"/>
          <w:sz w:val="20"/>
        </w:rPr>
        <w:t>: _____</w:t>
      </w:r>
      <w:r w:rsidR="00C2525A">
        <w:rPr>
          <w:b w:val="0"/>
          <w:bCs w:val="0"/>
          <w:color w:val="auto"/>
          <w:sz w:val="20"/>
        </w:rPr>
        <w:t>___________________________</w:t>
      </w:r>
      <w:r>
        <w:rPr>
          <w:b w:val="0"/>
          <w:bCs w:val="0"/>
          <w:color w:val="auto"/>
          <w:sz w:val="20"/>
        </w:rPr>
        <w:t>______________________</w:t>
      </w:r>
    </w:p>
    <w:p w14:paraId="74FF9F77" w14:textId="77777777" w:rsidR="002067AD" w:rsidRDefault="002067AD">
      <w:pPr>
        <w:pStyle w:val="BodyText2"/>
        <w:spacing w:line="360" w:lineRule="auto"/>
        <w:jc w:val="left"/>
        <w:rPr>
          <w:b w:val="0"/>
          <w:bCs w:val="0"/>
          <w:color w:val="auto"/>
          <w:sz w:val="20"/>
        </w:rPr>
      </w:pPr>
      <w:r>
        <w:rPr>
          <w:b w:val="0"/>
          <w:bCs w:val="0"/>
          <w:color w:val="auto"/>
          <w:sz w:val="20"/>
        </w:rPr>
        <w:t>_________________________________________________________________________________________________</w:t>
      </w:r>
    </w:p>
    <w:p w14:paraId="0D9594FD" w14:textId="77777777" w:rsidR="002067AD" w:rsidRDefault="002067AD">
      <w:pPr>
        <w:pStyle w:val="BodyText2"/>
        <w:spacing w:line="360" w:lineRule="auto"/>
        <w:jc w:val="left"/>
        <w:rPr>
          <w:b w:val="0"/>
          <w:bCs w:val="0"/>
          <w:color w:val="auto"/>
          <w:sz w:val="20"/>
        </w:rPr>
      </w:pPr>
      <w:r>
        <w:rPr>
          <w:b w:val="0"/>
          <w:bCs w:val="0"/>
          <w:color w:val="auto"/>
          <w:sz w:val="20"/>
        </w:rPr>
        <w:t>_________________________________________________________________________________________________</w:t>
      </w:r>
    </w:p>
    <w:p w14:paraId="3E817205" w14:textId="77777777" w:rsidR="002067AD" w:rsidRDefault="00C2525A">
      <w:pPr>
        <w:pStyle w:val="BodyText2"/>
        <w:spacing w:line="360" w:lineRule="auto"/>
        <w:jc w:val="left"/>
        <w:rPr>
          <w:b w:val="0"/>
          <w:bCs w:val="0"/>
          <w:color w:val="auto"/>
          <w:sz w:val="20"/>
        </w:rPr>
      </w:pPr>
      <w:r>
        <w:rPr>
          <w:b w:val="0"/>
          <w:bCs w:val="0"/>
          <w:color w:val="auto"/>
          <w:sz w:val="20"/>
        </w:rPr>
        <w:t>Extracurricular Involvement in School</w:t>
      </w:r>
      <w:r w:rsidR="002067AD">
        <w:rPr>
          <w:b w:val="0"/>
          <w:bCs w:val="0"/>
          <w:color w:val="auto"/>
          <w:sz w:val="20"/>
        </w:rPr>
        <w:t>: ________</w:t>
      </w:r>
      <w:r>
        <w:rPr>
          <w:b w:val="0"/>
          <w:bCs w:val="0"/>
          <w:color w:val="auto"/>
          <w:sz w:val="20"/>
        </w:rPr>
        <w:t>_________</w:t>
      </w:r>
      <w:r w:rsidR="002067AD">
        <w:rPr>
          <w:b w:val="0"/>
          <w:bCs w:val="0"/>
          <w:color w:val="auto"/>
          <w:sz w:val="20"/>
        </w:rPr>
        <w:t>_________________________________________________</w:t>
      </w:r>
    </w:p>
    <w:p w14:paraId="070007EE" w14:textId="77777777" w:rsidR="002067AD" w:rsidRDefault="002067AD">
      <w:pPr>
        <w:pStyle w:val="BodyText2"/>
        <w:spacing w:line="360" w:lineRule="auto"/>
        <w:jc w:val="left"/>
        <w:rPr>
          <w:b w:val="0"/>
          <w:bCs w:val="0"/>
          <w:color w:val="auto"/>
          <w:sz w:val="20"/>
        </w:rPr>
      </w:pPr>
      <w:r>
        <w:rPr>
          <w:b w:val="0"/>
          <w:bCs w:val="0"/>
          <w:color w:val="auto"/>
          <w:sz w:val="20"/>
        </w:rPr>
        <w:t>_________________________________________________________________________________________________</w:t>
      </w:r>
    </w:p>
    <w:p w14:paraId="273CEE55" w14:textId="77777777" w:rsidR="002067AD" w:rsidRDefault="002067AD">
      <w:pPr>
        <w:pStyle w:val="BodyText2"/>
        <w:spacing w:line="360" w:lineRule="auto"/>
        <w:jc w:val="left"/>
        <w:rPr>
          <w:b w:val="0"/>
          <w:bCs w:val="0"/>
          <w:color w:val="auto"/>
          <w:sz w:val="20"/>
        </w:rPr>
      </w:pPr>
      <w:r>
        <w:rPr>
          <w:b w:val="0"/>
          <w:bCs w:val="0"/>
          <w:color w:val="auto"/>
          <w:sz w:val="20"/>
        </w:rPr>
        <w:t>_________________________________________________________________________________________________</w:t>
      </w:r>
    </w:p>
    <w:p w14:paraId="6790078C" w14:textId="4AFEF6D1" w:rsidR="002067AD" w:rsidRDefault="00C2525A">
      <w:pPr>
        <w:pStyle w:val="BodyText2"/>
        <w:spacing w:line="360" w:lineRule="auto"/>
        <w:jc w:val="left"/>
        <w:rPr>
          <w:b w:val="0"/>
          <w:bCs w:val="0"/>
          <w:color w:val="auto"/>
          <w:sz w:val="20"/>
        </w:rPr>
      </w:pPr>
      <w:r>
        <w:rPr>
          <w:b w:val="0"/>
          <w:bCs w:val="0"/>
          <w:color w:val="auto"/>
          <w:sz w:val="20"/>
        </w:rPr>
        <w:t xml:space="preserve">Community and/or Organization </w:t>
      </w:r>
      <w:r w:rsidR="002067AD">
        <w:rPr>
          <w:b w:val="0"/>
          <w:bCs w:val="0"/>
          <w:color w:val="auto"/>
          <w:sz w:val="20"/>
        </w:rPr>
        <w:t>Awards and</w:t>
      </w:r>
      <w:r>
        <w:rPr>
          <w:b w:val="0"/>
          <w:bCs w:val="0"/>
          <w:color w:val="auto"/>
          <w:sz w:val="20"/>
        </w:rPr>
        <w:t xml:space="preserve">/or </w:t>
      </w:r>
      <w:r w:rsidR="00E05EA9">
        <w:rPr>
          <w:b w:val="0"/>
          <w:bCs w:val="0"/>
          <w:color w:val="auto"/>
          <w:sz w:val="20"/>
        </w:rPr>
        <w:t>Honors: _</w:t>
      </w:r>
      <w:r w:rsidR="002067AD">
        <w:rPr>
          <w:b w:val="0"/>
          <w:bCs w:val="0"/>
          <w:color w:val="auto"/>
          <w:sz w:val="20"/>
        </w:rPr>
        <w:t>___________________________________________________</w:t>
      </w:r>
    </w:p>
    <w:p w14:paraId="1B7E6971" w14:textId="77777777" w:rsidR="002067AD" w:rsidRDefault="002067AD">
      <w:pPr>
        <w:pStyle w:val="BodyText2"/>
        <w:spacing w:line="360" w:lineRule="auto"/>
        <w:jc w:val="left"/>
        <w:rPr>
          <w:b w:val="0"/>
          <w:bCs w:val="0"/>
          <w:color w:val="auto"/>
          <w:sz w:val="20"/>
        </w:rPr>
      </w:pPr>
      <w:r>
        <w:rPr>
          <w:b w:val="0"/>
          <w:bCs w:val="0"/>
          <w:color w:val="auto"/>
          <w:sz w:val="20"/>
        </w:rPr>
        <w:t>_________________________________________________________________________________________________</w:t>
      </w:r>
    </w:p>
    <w:p w14:paraId="5B9FD6E3" w14:textId="77777777" w:rsidR="002067AD" w:rsidRDefault="002067AD">
      <w:pPr>
        <w:pStyle w:val="BodyText2"/>
        <w:spacing w:line="360" w:lineRule="auto"/>
        <w:jc w:val="left"/>
        <w:rPr>
          <w:b w:val="0"/>
          <w:bCs w:val="0"/>
          <w:color w:val="auto"/>
          <w:sz w:val="20"/>
        </w:rPr>
      </w:pPr>
      <w:r>
        <w:rPr>
          <w:b w:val="0"/>
          <w:bCs w:val="0"/>
          <w:color w:val="auto"/>
          <w:sz w:val="20"/>
        </w:rPr>
        <w:t>_________________________________________________________________________________________________</w:t>
      </w:r>
    </w:p>
    <w:p w14:paraId="7584EC64" w14:textId="77777777" w:rsidR="0098066C" w:rsidRDefault="0098066C">
      <w:pPr>
        <w:pStyle w:val="BodyText2"/>
        <w:jc w:val="left"/>
        <w:rPr>
          <w:bCs w:val="0"/>
          <w:color w:val="auto"/>
          <w:sz w:val="20"/>
        </w:rPr>
      </w:pPr>
    </w:p>
    <w:p w14:paraId="1E039D35" w14:textId="309A86BB" w:rsidR="002067AD" w:rsidRPr="00AE6988" w:rsidRDefault="002067AD">
      <w:pPr>
        <w:pStyle w:val="BodyText2"/>
        <w:jc w:val="left"/>
        <w:rPr>
          <w:color w:val="auto"/>
          <w:sz w:val="20"/>
          <w:szCs w:val="20"/>
        </w:rPr>
      </w:pPr>
      <w:r w:rsidRPr="00AE6988">
        <w:rPr>
          <w:color w:val="auto"/>
          <w:sz w:val="20"/>
          <w:szCs w:val="20"/>
        </w:rPr>
        <w:t>Attach transcripts</w:t>
      </w:r>
      <w:r w:rsidR="00076C9E" w:rsidRPr="00AE6988">
        <w:rPr>
          <w:color w:val="auto"/>
          <w:sz w:val="20"/>
          <w:szCs w:val="20"/>
        </w:rPr>
        <w:t xml:space="preserve"> with cumulative GPA</w:t>
      </w:r>
      <w:r w:rsidR="007910C3" w:rsidRPr="00AE6988">
        <w:rPr>
          <w:color w:val="auto"/>
          <w:sz w:val="20"/>
          <w:szCs w:val="20"/>
        </w:rPr>
        <w:t xml:space="preserve"> and </w:t>
      </w:r>
      <w:r w:rsidR="00076C9E" w:rsidRPr="00AE6988">
        <w:rPr>
          <w:color w:val="auto"/>
          <w:sz w:val="20"/>
          <w:szCs w:val="20"/>
        </w:rPr>
        <w:t>SAT/ACT Score</w:t>
      </w:r>
      <w:r w:rsidR="0098066C" w:rsidRPr="00AE6988">
        <w:rPr>
          <w:color w:val="auto"/>
          <w:sz w:val="20"/>
          <w:szCs w:val="20"/>
        </w:rPr>
        <w:t>,</w:t>
      </w:r>
      <w:r w:rsidR="001F5193" w:rsidRPr="00AE6988">
        <w:rPr>
          <w:color w:val="auto"/>
          <w:sz w:val="20"/>
          <w:szCs w:val="20"/>
        </w:rPr>
        <w:t xml:space="preserve"> and</w:t>
      </w:r>
      <w:r w:rsidRPr="00AE6988">
        <w:rPr>
          <w:color w:val="auto"/>
          <w:sz w:val="20"/>
          <w:szCs w:val="20"/>
        </w:rPr>
        <w:t xml:space="preserve"> letter</w:t>
      </w:r>
      <w:r w:rsidR="00A64378" w:rsidRPr="00AE6988">
        <w:rPr>
          <w:color w:val="auto"/>
          <w:sz w:val="20"/>
          <w:szCs w:val="20"/>
        </w:rPr>
        <w:t>s</w:t>
      </w:r>
      <w:r w:rsidRPr="00AE6988">
        <w:rPr>
          <w:color w:val="auto"/>
          <w:sz w:val="20"/>
          <w:szCs w:val="20"/>
        </w:rPr>
        <w:t xml:space="preserve"> of recommendation</w:t>
      </w:r>
      <w:r w:rsidR="0096625F" w:rsidRPr="00AE6988">
        <w:rPr>
          <w:color w:val="auto"/>
          <w:sz w:val="20"/>
          <w:szCs w:val="20"/>
        </w:rPr>
        <w:t>. Send</w:t>
      </w:r>
      <w:r w:rsidRPr="00AE6988">
        <w:rPr>
          <w:color w:val="auto"/>
          <w:sz w:val="20"/>
          <w:szCs w:val="20"/>
        </w:rPr>
        <w:t xml:space="preserve"> </w:t>
      </w:r>
      <w:r w:rsidR="001F5193" w:rsidRPr="00AE6988">
        <w:rPr>
          <w:color w:val="auto"/>
          <w:sz w:val="20"/>
          <w:szCs w:val="20"/>
        </w:rPr>
        <w:t xml:space="preserve">60 second video </w:t>
      </w:r>
      <w:r w:rsidRPr="00AE6988">
        <w:rPr>
          <w:color w:val="auto"/>
          <w:sz w:val="20"/>
          <w:szCs w:val="20"/>
        </w:rPr>
        <w:t xml:space="preserve">summarizing your </w:t>
      </w:r>
      <w:r w:rsidR="00BE6BC5" w:rsidRPr="00AE6988">
        <w:rPr>
          <w:color w:val="auto"/>
          <w:sz w:val="20"/>
          <w:szCs w:val="20"/>
        </w:rPr>
        <w:t>financial responsibility</w:t>
      </w:r>
      <w:r w:rsidR="0096625F" w:rsidRPr="00AE6988">
        <w:rPr>
          <w:color w:val="auto"/>
          <w:sz w:val="20"/>
          <w:szCs w:val="20"/>
        </w:rPr>
        <w:t xml:space="preserve"> to </w:t>
      </w:r>
      <w:hyperlink r:id="rId13" w:history="1">
        <w:r w:rsidR="00AE6988" w:rsidRPr="00AE6988">
          <w:rPr>
            <w:rStyle w:val="Hyperlink"/>
            <w:sz w:val="20"/>
            <w:szCs w:val="20"/>
          </w:rPr>
          <w:t>community@pscunow.com</w:t>
        </w:r>
      </w:hyperlink>
      <w:r w:rsidR="00AE6988" w:rsidRPr="00AE6988">
        <w:rPr>
          <w:color w:val="auto"/>
          <w:sz w:val="20"/>
          <w:szCs w:val="20"/>
        </w:rPr>
        <w:t xml:space="preserve"> </w:t>
      </w:r>
      <w:r w:rsidRPr="00AE6988">
        <w:rPr>
          <w:b w:val="0"/>
          <w:bCs w:val="0"/>
          <w:color w:val="auto"/>
          <w:sz w:val="20"/>
          <w:szCs w:val="20"/>
        </w:rPr>
        <w:t>.</w:t>
      </w:r>
      <w:r w:rsidR="00076C9E" w:rsidRPr="00AE6988">
        <w:rPr>
          <w:b w:val="0"/>
          <w:bCs w:val="0"/>
          <w:color w:val="auto"/>
          <w:sz w:val="20"/>
          <w:szCs w:val="20"/>
        </w:rPr>
        <w:t xml:space="preserve"> </w:t>
      </w:r>
      <w:r w:rsidR="00AE6988">
        <w:rPr>
          <w:color w:val="auto"/>
          <w:sz w:val="20"/>
          <w:szCs w:val="20"/>
        </w:rPr>
        <w:t>All completed applications must be received by deadline of April 30, 2026.</w:t>
      </w:r>
    </w:p>
    <w:p w14:paraId="41E77600" w14:textId="67A6A33B" w:rsidR="00CF226F" w:rsidRPr="00CF226F" w:rsidRDefault="00C2525A" w:rsidP="3A0765EE">
      <w:pPr>
        <w:pStyle w:val="BodyText2"/>
        <w:jc w:val="left"/>
        <w:rPr>
          <w:b w:val="0"/>
          <w:bCs w:val="0"/>
          <w:color w:val="FF0000"/>
          <w:sz w:val="20"/>
          <w:szCs w:val="20"/>
        </w:rPr>
      </w:pPr>
      <w:r>
        <w:br/>
      </w:r>
      <w:r w:rsidR="00AE6988" w:rsidRPr="00AE6988">
        <w:rPr>
          <w:b w:val="0"/>
          <w:bCs w:val="0"/>
          <w:color w:val="FF0000"/>
          <w:sz w:val="20"/>
          <w:szCs w:val="20"/>
        </w:rPr>
        <w:t>I attest that I am a member of Public Service Credit Union (PSCU) and that all application materials submitted are my own and original. By accepting the scholarship, I grant permission for PSCU to use my name, likeness, and photographs for marketing, media, promotional, and communication purposes.</w:t>
      </w:r>
    </w:p>
    <w:p w14:paraId="608ED2CD" w14:textId="77777777" w:rsidR="002067AD" w:rsidRDefault="002067AD">
      <w:pPr>
        <w:pStyle w:val="BodyText2"/>
        <w:jc w:val="left"/>
        <w:rPr>
          <w:b w:val="0"/>
          <w:bCs w:val="0"/>
          <w:color w:val="auto"/>
          <w:sz w:val="20"/>
        </w:rPr>
      </w:pPr>
    </w:p>
    <w:p w14:paraId="6239FB8E" w14:textId="4EE137C1" w:rsidR="002067AD" w:rsidRDefault="002067AD">
      <w:pPr>
        <w:pStyle w:val="BodyText2"/>
        <w:jc w:val="left"/>
        <w:rPr>
          <w:b w:val="0"/>
          <w:bCs w:val="0"/>
          <w:color w:val="auto"/>
          <w:sz w:val="20"/>
        </w:rPr>
      </w:pPr>
      <w:r>
        <w:rPr>
          <w:b w:val="0"/>
          <w:bCs w:val="0"/>
          <w:color w:val="auto"/>
          <w:sz w:val="20"/>
        </w:rPr>
        <w:t>____________________________</w:t>
      </w:r>
      <w:r w:rsidR="00AE6988">
        <w:rPr>
          <w:b w:val="0"/>
          <w:bCs w:val="0"/>
          <w:color w:val="auto"/>
          <w:sz w:val="20"/>
        </w:rPr>
        <w:t xml:space="preserve">_______      </w:t>
      </w:r>
      <w:r w:rsidR="00AE6988">
        <w:rPr>
          <w:b w:val="0"/>
          <w:bCs w:val="0"/>
          <w:color w:val="auto"/>
          <w:sz w:val="20"/>
        </w:rPr>
        <w:t>________________</w:t>
      </w:r>
      <w:r w:rsidR="00AE6988">
        <w:rPr>
          <w:b w:val="0"/>
          <w:bCs w:val="0"/>
          <w:color w:val="auto"/>
          <w:sz w:val="20"/>
        </w:rPr>
        <w:t>__</w:t>
      </w:r>
      <w:r>
        <w:rPr>
          <w:b w:val="0"/>
          <w:bCs w:val="0"/>
          <w:color w:val="auto"/>
          <w:sz w:val="20"/>
        </w:rPr>
        <w:tab/>
      </w:r>
      <w:r w:rsidR="00AE6988">
        <w:rPr>
          <w:b w:val="0"/>
          <w:bCs w:val="0"/>
          <w:color w:val="auto"/>
          <w:sz w:val="20"/>
        </w:rPr>
        <w:t xml:space="preserve">   </w:t>
      </w:r>
      <w:r>
        <w:rPr>
          <w:b w:val="0"/>
          <w:bCs w:val="0"/>
          <w:color w:val="auto"/>
          <w:sz w:val="20"/>
        </w:rPr>
        <w:t>___________________________________</w:t>
      </w:r>
    </w:p>
    <w:p w14:paraId="657464CE" w14:textId="13A15D9F" w:rsidR="002067AD" w:rsidRDefault="002067AD">
      <w:pPr>
        <w:pStyle w:val="BodyText2"/>
        <w:jc w:val="left"/>
        <w:rPr>
          <w:b w:val="0"/>
          <w:bCs w:val="0"/>
          <w:color w:val="auto"/>
          <w:sz w:val="16"/>
        </w:rPr>
      </w:pPr>
      <w:r>
        <w:rPr>
          <w:b w:val="0"/>
          <w:bCs w:val="0"/>
          <w:color w:val="auto"/>
          <w:sz w:val="16"/>
        </w:rPr>
        <w:t>(Applicant’s Signature)</w:t>
      </w:r>
      <w:r>
        <w:rPr>
          <w:b w:val="0"/>
          <w:bCs w:val="0"/>
          <w:color w:val="auto"/>
          <w:sz w:val="16"/>
        </w:rPr>
        <w:tab/>
      </w:r>
      <w:r>
        <w:rPr>
          <w:b w:val="0"/>
          <w:bCs w:val="0"/>
          <w:color w:val="auto"/>
          <w:sz w:val="16"/>
        </w:rPr>
        <w:tab/>
      </w:r>
      <w:r>
        <w:rPr>
          <w:b w:val="0"/>
          <w:bCs w:val="0"/>
          <w:color w:val="auto"/>
          <w:sz w:val="16"/>
        </w:rPr>
        <w:tab/>
      </w:r>
      <w:r w:rsidR="00AE6988">
        <w:rPr>
          <w:b w:val="0"/>
          <w:bCs w:val="0"/>
          <w:color w:val="auto"/>
          <w:sz w:val="16"/>
        </w:rPr>
        <w:t xml:space="preserve">           </w:t>
      </w:r>
      <w:proofErr w:type="gramStart"/>
      <w:r w:rsidR="00AE6988">
        <w:rPr>
          <w:b w:val="0"/>
          <w:bCs w:val="0"/>
          <w:color w:val="auto"/>
          <w:sz w:val="16"/>
        </w:rPr>
        <w:t xml:space="preserve">   </w:t>
      </w:r>
      <w:r w:rsidR="00AE6988">
        <w:rPr>
          <w:b w:val="0"/>
          <w:bCs w:val="0"/>
          <w:color w:val="auto"/>
          <w:sz w:val="16"/>
        </w:rPr>
        <w:t>(</w:t>
      </w:r>
      <w:proofErr w:type="gramEnd"/>
      <w:r w:rsidR="00AE6988">
        <w:rPr>
          <w:b w:val="0"/>
          <w:bCs w:val="0"/>
          <w:color w:val="auto"/>
          <w:sz w:val="16"/>
        </w:rPr>
        <w:t xml:space="preserve">Today’s </w:t>
      </w:r>
      <w:proofErr w:type="gramStart"/>
      <w:r w:rsidR="00AE6988">
        <w:rPr>
          <w:b w:val="0"/>
          <w:bCs w:val="0"/>
          <w:color w:val="auto"/>
          <w:sz w:val="16"/>
        </w:rPr>
        <w:t xml:space="preserve">Date)   </w:t>
      </w:r>
      <w:proofErr w:type="gramEnd"/>
      <w:r w:rsidR="00AE6988">
        <w:rPr>
          <w:b w:val="0"/>
          <w:bCs w:val="0"/>
          <w:color w:val="auto"/>
          <w:sz w:val="16"/>
        </w:rPr>
        <w:t xml:space="preserve">    </w:t>
      </w:r>
      <w:r w:rsidR="00AE6988">
        <w:rPr>
          <w:b w:val="0"/>
          <w:bCs w:val="0"/>
          <w:color w:val="auto"/>
          <w:sz w:val="16"/>
        </w:rPr>
        <w:t xml:space="preserve">                     </w:t>
      </w:r>
      <w:proofErr w:type="gramStart"/>
      <w:r w:rsidR="00AE6988">
        <w:rPr>
          <w:b w:val="0"/>
          <w:bCs w:val="0"/>
          <w:color w:val="auto"/>
          <w:sz w:val="16"/>
        </w:rPr>
        <w:t xml:space="preserve">   </w:t>
      </w:r>
      <w:r>
        <w:rPr>
          <w:b w:val="0"/>
          <w:bCs w:val="0"/>
          <w:color w:val="auto"/>
          <w:sz w:val="16"/>
        </w:rPr>
        <w:t>(</w:t>
      </w:r>
      <w:proofErr w:type="gramEnd"/>
      <w:r>
        <w:rPr>
          <w:b w:val="0"/>
          <w:bCs w:val="0"/>
          <w:color w:val="auto"/>
          <w:sz w:val="16"/>
        </w:rPr>
        <w:t>Parent or Guardian’s signature – if under 18)</w:t>
      </w:r>
    </w:p>
    <w:p w14:paraId="3D4C1418" w14:textId="77777777" w:rsidR="002067AD" w:rsidRDefault="002067AD">
      <w:pPr>
        <w:pStyle w:val="BodyText2"/>
        <w:jc w:val="left"/>
        <w:rPr>
          <w:b w:val="0"/>
          <w:bCs w:val="0"/>
          <w:color w:val="auto"/>
          <w:sz w:val="16"/>
        </w:rPr>
      </w:pPr>
    </w:p>
    <w:p w14:paraId="47AAA70E" w14:textId="77777777" w:rsidR="002067AD" w:rsidRDefault="005047A2">
      <w:pPr>
        <w:pStyle w:val="BodyText2"/>
        <w:jc w:val="left"/>
      </w:pPr>
      <w:r>
        <w:rPr>
          <w:b w:val="0"/>
          <w:bCs w:val="0"/>
          <w:noProof/>
          <w:color w:val="auto"/>
          <w:sz w:val="20"/>
        </w:rPr>
        <mc:AlternateContent>
          <mc:Choice Requires="wps">
            <w:drawing>
              <wp:anchor distT="0" distB="0" distL="114300" distR="114300" simplePos="0" relativeHeight="251658242" behindDoc="0" locked="0" layoutInCell="1" allowOverlap="1" wp14:anchorId="5411E21B" wp14:editId="4D1C04D1">
                <wp:simplePos x="0" y="0"/>
                <wp:positionH relativeFrom="column">
                  <wp:posOffset>0</wp:posOffset>
                </wp:positionH>
                <wp:positionV relativeFrom="paragraph">
                  <wp:posOffset>154940</wp:posOffset>
                </wp:positionV>
                <wp:extent cx="6972300" cy="0"/>
                <wp:effectExtent l="85725" t="86360" r="85725" b="946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50800" cmpd="tri">
                          <a:solidFill>
                            <a:srgbClr val="333399"/>
                          </a:solidFill>
                          <a:round/>
                          <a:headEnd type="diamond" w="sm" len="sm"/>
                          <a:tailEnd type="diamond"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85461" id="Line 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pt" to="54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" strokecolor="#339" strokeweight="4pt">
                <v:stroke startarrow="diamond" startarrowwidth="narrow" startarrowlength="short" endarrow="diamond" endarrowwidth="narrow" endarrowlength="short" linestyle="thickBetweenThin"/>
              </v:line>
            </w:pict>
          </mc:Fallback>
        </mc:AlternateContent>
      </w:r>
    </w:p>
    <w:sectPr w:rsidR="002067A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C66"/>
    <w:multiLevelType w:val="hybridMultilevel"/>
    <w:tmpl w:val="252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B4388"/>
    <w:multiLevelType w:val="hybridMultilevel"/>
    <w:tmpl w:val="0B841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5F180E"/>
    <w:multiLevelType w:val="hybridMultilevel"/>
    <w:tmpl w:val="F2AA1F50"/>
    <w:lvl w:ilvl="0" w:tplc="A0126FB8">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4383827">
    <w:abstractNumId w:val="1"/>
  </w:num>
  <w:num w:numId="2" w16cid:durableId="474954793">
    <w:abstractNumId w:val="2"/>
  </w:num>
  <w:num w:numId="3" w16cid:durableId="73525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9C2"/>
    <w:rsid w:val="0000424C"/>
    <w:rsid w:val="00057A5D"/>
    <w:rsid w:val="00060C2C"/>
    <w:rsid w:val="00072002"/>
    <w:rsid w:val="00076C9E"/>
    <w:rsid w:val="00082686"/>
    <w:rsid w:val="0009157C"/>
    <w:rsid w:val="0009233E"/>
    <w:rsid w:val="000A71E1"/>
    <w:rsid w:val="000B0BB4"/>
    <w:rsid w:val="000C25CF"/>
    <w:rsid w:val="000D2B7A"/>
    <w:rsid w:val="000E71DD"/>
    <w:rsid w:val="000F1A38"/>
    <w:rsid w:val="000F332D"/>
    <w:rsid w:val="00110EAF"/>
    <w:rsid w:val="0011449C"/>
    <w:rsid w:val="00127ACF"/>
    <w:rsid w:val="00131933"/>
    <w:rsid w:val="001827DE"/>
    <w:rsid w:val="00193770"/>
    <w:rsid w:val="00197925"/>
    <w:rsid w:val="001C01E6"/>
    <w:rsid w:val="001D0699"/>
    <w:rsid w:val="001E11C1"/>
    <w:rsid w:val="001E3F64"/>
    <w:rsid w:val="001F5193"/>
    <w:rsid w:val="00202B77"/>
    <w:rsid w:val="00202CB2"/>
    <w:rsid w:val="002044DB"/>
    <w:rsid w:val="002067AD"/>
    <w:rsid w:val="00207AC7"/>
    <w:rsid w:val="00235557"/>
    <w:rsid w:val="0024300B"/>
    <w:rsid w:val="00250213"/>
    <w:rsid w:val="00253B42"/>
    <w:rsid w:val="00265EB6"/>
    <w:rsid w:val="0027095B"/>
    <w:rsid w:val="0028297A"/>
    <w:rsid w:val="00287743"/>
    <w:rsid w:val="002B0658"/>
    <w:rsid w:val="002B3B0C"/>
    <w:rsid w:val="002B62DD"/>
    <w:rsid w:val="002E1CBC"/>
    <w:rsid w:val="002E4E91"/>
    <w:rsid w:val="00306A90"/>
    <w:rsid w:val="00313055"/>
    <w:rsid w:val="0033157D"/>
    <w:rsid w:val="00347274"/>
    <w:rsid w:val="0036085E"/>
    <w:rsid w:val="00366DE9"/>
    <w:rsid w:val="0038756A"/>
    <w:rsid w:val="0039500D"/>
    <w:rsid w:val="00396B45"/>
    <w:rsid w:val="003A191C"/>
    <w:rsid w:val="003B2111"/>
    <w:rsid w:val="003B57BC"/>
    <w:rsid w:val="003B7648"/>
    <w:rsid w:val="003F11B4"/>
    <w:rsid w:val="004176F1"/>
    <w:rsid w:val="00431591"/>
    <w:rsid w:val="00473BB2"/>
    <w:rsid w:val="00474FA7"/>
    <w:rsid w:val="004B3626"/>
    <w:rsid w:val="004B3E17"/>
    <w:rsid w:val="004B4939"/>
    <w:rsid w:val="004C0623"/>
    <w:rsid w:val="004C49E4"/>
    <w:rsid w:val="004D4573"/>
    <w:rsid w:val="004E048D"/>
    <w:rsid w:val="004F5E36"/>
    <w:rsid w:val="0050106F"/>
    <w:rsid w:val="005047A2"/>
    <w:rsid w:val="005279C4"/>
    <w:rsid w:val="00544FB2"/>
    <w:rsid w:val="00550141"/>
    <w:rsid w:val="005514AA"/>
    <w:rsid w:val="005912BC"/>
    <w:rsid w:val="005C2475"/>
    <w:rsid w:val="005C3A02"/>
    <w:rsid w:val="005D5001"/>
    <w:rsid w:val="005E3796"/>
    <w:rsid w:val="005F5492"/>
    <w:rsid w:val="005F7FD5"/>
    <w:rsid w:val="00604174"/>
    <w:rsid w:val="0062465D"/>
    <w:rsid w:val="00655175"/>
    <w:rsid w:val="00656BDD"/>
    <w:rsid w:val="00657B4E"/>
    <w:rsid w:val="0066613B"/>
    <w:rsid w:val="00670D99"/>
    <w:rsid w:val="006B7858"/>
    <w:rsid w:val="006E181A"/>
    <w:rsid w:val="007031CF"/>
    <w:rsid w:val="00704F23"/>
    <w:rsid w:val="007266CF"/>
    <w:rsid w:val="00736BA8"/>
    <w:rsid w:val="00773AA0"/>
    <w:rsid w:val="007910C3"/>
    <w:rsid w:val="00792263"/>
    <w:rsid w:val="007A7DBE"/>
    <w:rsid w:val="007B7755"/>
    <w:rsid w:val="007C41A0"/>
    <w:rsid w:val="007C76D1"/>
    <w:rsid w:val="007C7CC5"/>
    <w:rsid w:val="007D724B"/>
    <w:rsid w:val="007D7C77"/>
    <w:rsid w:val="008069C2"/>
    <w:rsid w:val="00813FE3"/>
    <w:rsid w:val="008627C4"/>
    <w:rsid w:val="00863F6B"/>
    <w:rsid w:val="00874000"/>
    <w:rsid w:val="00875366"/>
    <w:rsid w:val="008A2686"/>
    <w:rsid w:val="008F3ACF"/>
    <w:rsid w:val="00920ECA"/>
    <w:rsid w:val="0092736A"/>
    <w:rsid w:val="00941FE5"/>
    <w:rsid w:val="009448AB"/>
    <w:rsid w:val="0096625F"/>
    <w:rsid w:val="00976D4D"/>
    <w:rsid w:val="0098066C"/>
    <w:rsid w:val="00995123"/>
    <w:rsid w:val="00996B47"/>
    <w:rsid w:val="009B1CC2"/>
    <w:rsid w:val="009C2DFF"/>
    <w:rsid w:val="009E6193"/>
    <w:rsid w:val="00A30E68"/>
    <w:rsid w:val="00A367F4"/>
    <w:rsid w:val="00A460AD"/>
    <w:rsid w:val="00A503FE"/>
    <w:rsid w:val="00A63018"/>
    <w:rsid w:val="00A64378"/>
    <w:rsid w:val="00A73C41"/>
    <w:rsid w:val="00A93D94"/>
    <w:rsid w:val="00AA1336"/>
    <w:rsid w:val="00AB56E2"/>
    <w:rsid w:val="00AC2B69"/>
    <w:rsid w:val="00AD46C4"/>
    <w:rsid w:val="00AE6988"/>
    <w:rsid w:val="00B0733A"/>
    <w:rsid w:val="00B123F4"/>
    <w:rsid w:val="00B40D03"/>
    <w:rsid w:val="00B51F3F"/>
    <w:rsid w:val="00B54737"/>
    <w:rsid w:val="00B64FE7"/>
    <w:rsid w:val="00B76A0C"/>
    <w:rsid w:val="00B87A8F"/>
    <w:rsid w:val="00BA2ABA"/>
    <w:rsid w:val="00BB3AAE"/>
    <w:rsid w:val="00BE6BC5"/>
    <w:rsid w:val="00BF6745"/>
    <w:rsid w:val="00C13D11"/>
    <w:rsid w:val="00C23368"/>
    <w:rsid w:val="00C2525A"/>
    <w:rsid w:val="00C31473"/>
    <w:rsid w:val="00C37AD1"/>
    <w:rsid w:val="00C817F2"/>
    <w:rsid w:val="00C956C1"/>
    <w:rsid w:val="00CF0F59"/>
    <w:rsid w:val="00CF226F"/>
    <w:rsid w:val="00CF62D9"/>
    <w:rsid w:val="00D30B9B"/>
    <w:rsid w:val="00D90C63"/>
    <w:rsid w:val="00D95F23"/>
    <w:rsid w:val="00DA72DC"/>
    <w:rsid w:val="00DA79D9"/>
    <w:rsid w:val="00DD0A03"/>
    <w:rsid w:val="00E05EA9"/>
    <w:rsid w:val="00E11B64"/>
    <w:rsid w:val="00E3262E"/>
    <w:rsid w:val="00E65C4D"/>
    <w:rsid w:val="00E938E7"/>
    <w:rsid w:val="00E968B8"/>
    <w:rsid w:val="00EB3AB9"/>
    <w:rsid w:val="00EC11B1"/>
    <w:rsid w:val="00EC5873"/>
    <w:rsid w:val="00ED5D29"/>
    <w:rsid w:val="00EF0E7C"/>
    <w:rsid w:val="00EF7B8E"/>
    <w:rsid w:val="00F06738"/>
    <w:rsid w:val="00F147C4"/>
    <w:rsid w:val="00F32323"/>
    <w:rsid w:val="00F54978"/>
    <w:rsid w:val="00F915A5"/>
    <w:rsid w:val="00FE7042"/>
    <w:rsid w:val="00FF664D"/>
    <w:rsid w:val="094EA569"/>
    <w:rsid w:val="0CE06CDB"/>
    <w:rsid w:val="2622CECB"/>
    <w:rsid w:val="39ABC627"/>
    <w:rsid w:val="3A0765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783D8"/>
  <w15:docId w15:val="{DA0B1A74-8AF8-4625-A87D-C8A03D3A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color w:val="333399"/>
    </w:rPr>
  </w:style>
  <w:style w:type="paragraph" w:styleId="BodyText">
    <w:name w:val="Body Text"/>
    <w:basedOn w:val="Normal"/>
    <w:semiHidden/>
    <w:pPr>
      <w:jc w:val="both"/>
    </w:pPr>
    <w:rPr>
      <w:sz w:val="20"/>
    </w:rPr>
  </w:style>
  <w:style w:type="paragraph" w:styleId="BodyText2">
    <w:name w:val="Body Text 2"/>
    <w:basedOn w:val="Normal"/>
    <w:semiHidden/>
    <w:pPr>
      <w:jc w:val="center"/>
    </w:pPr>
    <w:rPr>
      <w:rFonts w:ascii="Arial" w:hAnsi="Arial" w:cs="Arial"/>
      <w:b/>
      <w:bCs/>
      <w:color w:val="333399"/>
    </w:rPr>
  </w:style>
  <w:style w:type="paragraph" w:styleId="BalloonText">
    <w:name w:val="Balloon Text"/>
    <w:basedOn w:val="Normal"/>
    <w:link w:val="BalloonTextChar"/>
    <w:uiPriority w:val="99"/>
    <w:semiHidden/>
    <w:unhideWhenUsed/>
    <w:rsid w:val="009B1CC2"/>
    <w:rPr>
      <w:rFonts w:ascii="Tahoma" w:hAnsi="Tahoma" w:cs="Tahoma"/>
      <w:sz w:val="16"/>
      <w:szCs w:val="16"/>
    </w:rPr>
  </w:style>
  <w:style w:type="character" w:customStyle="1" w:styleId="BalloonTextChar">
    <w:name w:val="Balloon Text Char"/>
    <w:basedOn w:val="DefaultParagraphFont"/>
    <w:link w:val="BalloonText"/>
    <w:uiPriority w:val="99"/>
    <w:semiHidden/>
    <w:rsid w:val="009B1CC2"/>
    <w:rPr>
      <w:rFonts w:ascii="Tahoma" w:hAnsi="Tahoma" w:cs="Tahoma"/>
      <w:sz w:val="16"/>
      <w:szCs w:val="16"/>
    </w:rPr>
  </w:style>
  <w:style w:type="character" w:styleId="Hyperlink">
    <w:name w:val="Hyperlink"/>
    <w:basedOn w:val="DefaultParagraphFont"/>
    <w:uiPriority w:val="99"/>
    <w:unhideWhenUsed/>
    <w:rsid w:val="0033157D"/>
    <w:rPr>
      <w:color w:val="0563C1"/>
      <w:u w:val="single"/>
    </w:rPr>
  </w:style>
  <w:style w:type="character" w:styleId="UnresolvedMention">
    <w:name w:val="Unresolved Mention"/>
    <w:basedOn w:val="DefaultParagraphFont"/>
    <w:uiPriority w:val="99"/>
    <w:semiHidden/>
    <w:unhideWhenUsed/>
    <w:rsid w:val="00331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17605">
      <w:bodyDiv w:val="1"/>
      <w:marLeft w:val="0"/>
      <w:marRight w:val="0"/>
      <w:marTop w:val="0"/>
      <w:marBottom w:val="0"/>
      <w:divBdr>
        <w:top w:val="none" w:sz="0" w:space="0" w:color="auto"/>
        <w:left w:val="none" w:sz="0" w:space="0" w:color="auto"/>
        <w:bottom w:val="none" w:sz="0" w:space="0" w:color="auto"/>
        <w:right w:val="none" w:sz="0" w:space="0" w:color="auto"/>
      </w:divBdr>
    </w:div>
    <w:div w:id="7468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cunow.com/scholarships" TargetMode="External"/><Relationship Id="rId13" Type="http://schemas.openxmlformats.org/officeDocument/2006/relationships/hyperlink" Target="mailto:community@pscunow.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f7d212-cac0-4487-809d-739e23565d6a">
      <Terms xmlns="http://schemas.microsoft.com/office/infopath/2007/PartnerControls"/>
    </lcf76f155ced4ddcb4097134ff3c332f>
    <TaxCatchAll xmlns="e0dc949e-64dd-4773-8b22-f234373e7a7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7F8800C91E5F44ACA7337D08E9F8B0" ma:contentTypeVersion="20" ma:contentTypeDescription="Create a new document." ma:contentTypeScope="" ma:versionID="1f067e03979e7d047e4f9437ca39cb5b">
  <xsd:schema xmlns:xsd="http://www.w3.org/2001/XMLSchema" xmlns:xs="http://www.w3.org/2001/XMLSchema" xmlns:p="http://schemas.microsoft.com/office/2006/metadata/properties" xmlns:ns1="http://schemas.microsoft.com/sharepoint/v3" xmlns:ns2="56f7d212-cac0-4487-809d-739e23565d6a" xmlns:ns3="e0dc949e-64dd-4773-8b22-f234373e7a7a" targetNamespace="http://schemas.microsoft.com/office/2006/metadata/properties" ma:root="true" ma:fieldsID="b47f955cae1464dd733bd2482f7fa0bb" ns1:_="" ns2:_="" ns3:_="">
    <xsd:import namespace="http://schemas.microsoft.com/sharepoint/v3"/>
    <xsd:import namespace="56f7d212-cac0-4487-809d-739e23565d6a"/>
    <xsd:import namespace="e0dc949e-64dd-4773-8b22-f234373e7a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7d212-cac0-4487-809d-739e23565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edc207-66d6-4742-bf07-9e8b77f5946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c949e-64dd-4773-8b22-f234373e7a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aed5883-42b7-425b-9cbe-836536d318a3}" ma:internalName="TaxCatchAll" ma:showField="CatchAllData" ma:web="e0dc949e-64dd-4773-8b22-f234373e7a7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62F31-6FEA-45A8-8C61-AF8561AB4F80}">
  <ds:schemaRefs>
    <ds:schemaRef ds:uri="http://schemas.microsoft.com/office/2006/metadata/properties"/>
    <ds:schemaRef ds:uri="http://schemas.microsoft.com/office/infopath/2007/PartnerControls"/>
    <ds:schemaRef ds:uri="56f7d212-cac0-4487-809d-739e23565d6a"/>
    <ds:schemaRef ds:uri="e0dc949e-64dd-4773-8b22-f234373e7a7a"/>
    <ds:schemaRef ds:uri="http://schemas.microsoft.com/sharepoint/v3"/>
  </ds:schemaRefs>
</ds:datastoreItem>
</file>

<file path=customXml/itemProps2.xml><?xml version="1.0" encoding="utf-8"?>
<ds:datastoreItem xmlns:ds="http://schemas.openxmlformats.org/officeDocument/2006/customXml" ds:itemID="{DA16A81B-5E06-4614-BD40-91F0C9B43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f7d212-cac0-4487-809d-739e23565d6a"/>
    <ds:schemaRef ds:uri="e0dc949e-64dd-4773-8b22-f234373e7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0E105-1CFA-4067-98FE-0BB585AA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HIGER EDUCATION SCHOLARSHIP</vt:lpstr>
    </vt:vector>
  </TitlesOfParts>
  <Company>Public Service Credit Union</Company>
  <LinksUpToDate>false</LinksUpToDate>
  <CharactersWithSpaces>6764</CharactersWithSpaces>
  <SharedDoc>false</SharedDoc>
  <HLinks>
    <vt:vector size="6" baseType="variant">
      <vt:variant>
        <vt:i4>3276832</vt:i4>
      </vt:variant>
      <vt:variant>
        <vt:i4>0</vt:i4>
      </vt:variant>
      <vt:variant>
        <vt:i4>0</vt:i4>
      </vt:variant>
      <vt:variant>
        <vt:i4>5</vt:i4>
      </vt:variant>
      <vt:variant>
        <vt:lpwstr>http://www.pscunow.com/scholarships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HIGER EDUCATION SCHOLARSHIP</dc:title>
  <dc:subject/>
  <dc:creator>amcgraw</dc:creator>
  <cp:keywords/>
  <cp:lastModifiedBy>Deleanna Allen</cp:lastModifiedBy>
  <cp:revision>2</cp:revision>
  <cp:lastPrinted>2022-12-19T14:20:00Z</cp:lastPrinted>
  <dcterms:created xsi:type="dcterms:W3CDTF">2025-12-30T20:23:00Z</dcterms:created>
  <dcterms:modified xsi:type="dcterms:W3CDTF">2025-12-30T20:23:00Z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0x010100327F8800C91E5F44ACA7337D08E9F8B0</vt:lpwstr>
  </property>
  <property fmtid="{D5CDD505-2E9C-101B-9397-08002B2CF9AE}" pid="3" name="MediaServiceImageTags">
    <vt:lpwstr/>
  </property>
</Properties>
</file>